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96" w:rsidRPr="003F7796" w:rsidRDefault="003F7796" w:rsidP="003F7796">
      <w:pPr>
        <w:rPr>
          <w:b/>
          <w:bCs/>
        </w:rPr>
      </w:pPr>
      <w:r w:rsidRPr="003F7796">
        <w:rPr>
          <w:b/>
          <w:bCs/>
        </w:rPr>
        <w:t>Клинические рекомендации (протокол лечения)</w:t>
      </w:r>
      <w:r w:rsidRPr="003F7796">
        <w:rPr>
          <w:b/>
          <w:bCs/>
        </w:rPr>
        <w:br/>
        <w:t>Лейкедема</w:t>
      </w:r>
    </w:p>
    <w:p w:rsidR="003F7796" w:rsidRPr="003F7796" w:rsidRDefault="003F7796" w:rsidP="003F7796">
      <w:r w:rsidRPr="003F7796">
        <w:br/>
      </w:r>
    </w:p>
    <w:p w:rsidR="003F7796" w:rsidRPr="003F7796" w:rsidRDefault="003F7796" w:rsidP="003F7796">
      <w:pPr>
        <w:rPr>
          <w:b/>
          <w:bCs/>
        </w:rPr>
      </w:pPr>
      <w:r w:rsidRPr="003F7796">
        <w:rPr>
          <w:b/>
          <w:bCs/>
        </w:rPr>
        <w:t>Москва 2013</w:t>
      </w:r>
    </w:p>
    <w:p w:rsidR="003F7796" w:rsidRPr="003F7796" w:rsidRDefault="003F7796" w:rsidP="003F7796">
      <w:r w:rsidRPr="003F7796">
        <w:br/>
      </w:r>
    </w:p>
    <w:p w:rsidR="003F7796" w:rsidRPr="003F7796" w:rsidRDefault="003F7796" w:rsidP="003F7796">
      <w:r w:rsidRPr="003F7796">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3F7796" w:rsidRPr="003F7796" w:rsidRDefault="003F7796" w:rsidP="003F7796">
      <w:r w:rsidRPr="003F7796">
        <w:t> </w:t>
      </w:r>
    </w:p>
    <w:p w:rsidR="003F7796" w:rsidRPr="003F7796" w:rsidRDefault="003F7796" w:rsidP="003F7796">
      <w:r w:rsidRPr="003F7796">
        <w:rPr>
          <w:b/>
          <w:bCs/>
        </w:rPr>
        <w:t>I. ОБЛАСТЬ ПРИМЕНЕНИЯ</w:t>
      </w:r>
    </w:p>
    <w:p w:rsidR="003F7796" w:rsidRPr="003F7796" w:rsidRDefault="003F7796" w:rsidP="003F7796">
      <w:r w:rsidRPr="003F7796">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3F7796" w:rsidRPr="003F7796" w:rsidRDefault="003F7796" w:rsidP="003F7796">
      <w:r w:rsidRPr="003F7796">
        <w:rPr>
          <w:b/>
          <w:bCs/>
        </w:rPr>
        <w:t>II. НОРМАТИВНЫЕ ССЫЛКИ</w:t>
      </w:r>
    </w:p>
    <w:p w:rsidR="003F7796" w:rsidRPr="003F7796" w:rsidRDefault="003F7796" w:rsidP="003F7796">
      <w:r w:rsidRPr="003F7796">
        <w:t>В настоящем протоколе использованы ссылки на следующие документы:</w:t>
      </w:r>
    </w:p>
    <w:p w:rsidR="003F7796" w:rsidRPr="003F7796" w:rsidRDefault="003F7796" w:rsidP="003F7796">
      <w:r w:rsidRPr="003F7796">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3F7796" w:rsidRPr="003F7796" w:rsidRDefault="003F7796" w:rsidP="003F7796">
      <w:r w:rsidRPr="003F7796">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3F7796" w:rsidRPr="003F7796" w:rsidRDefault="003F7796" w:rsidP="003F7796">
      <w:r w:rsidRPr="003F7796">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3F7796" w:rsidRPr="003F7796" w:rsidRDefault="003F7796" w:rsidP="003F7796">
      <w:r w:rsidRPr="003F7796">
        <w:t>· Приказ Минздравсоцразвития России «Об утверждении номенклатуры медицинских услуг» от 27 декабря 2011г. №1664н.</w:t>
      </w:r>
    </w:p>
    <w:p w:rsidR="003F7796" w:rsidRPr="003F7796" w:rsidRDefault="003F7796" w:rsidP="003F7796">
      <w:r w:rsidRPr="003F7796">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3F7796" w:rsidRPr="003F7796" w:rsidRDefault="003F7796" w:rsidP="003F7796">
      <w:r w:rsidRPr="003F7796">
        <w:rPr>
          <w:b/>
          <w:bCs/>
        </w:rPr>
        <w:t>III. ОБОЗНАЧЕНИЯ И СОКРАЩЕНИЯ</w:t>
      </w:r>
    </w:p>
    <w:p w:rsidR="003F7796" w:rsidRPr="003F7796" w:rsidRDefault="003F7796" w:rsidP="003F7796">
      <w:r w:rsidRPr="003F7796">
        <w:t>В настоящем протоколе использованы следующие обозначения и сокращения</w:t>
      </w:r>
      <w:r w:rsidRPr="003F7796">
        <w:rPr>
          <w:b/>
          <w:bCs/>
        </w:rPr>
        <w:t>:</w:t>
      </w:r>
    </w:p>
    <w:p w:rsidR="003F7796" w:rsidRPr="003F7796" w:rsidRDefault="003F7796" w:rsidP="003F7796">
      <w:r w:rsidRPr="003F7796">
        <w:lastRenderedPageBreak/>
        <w:t>МКБ-10 – Международная статистическая классификация болезней и проблем, связанных со здоровьем десятого пересмотра.</w:t>
      </w:r>
    </w:p>
    <w:p w:rsidR="003F7796" w:rsidRPr="003F7796" w:rsidRDefault="003F7796" w:rsidP="003F7796">
      <w:r w:rsidRPr="003F7796">
        <w:t>МКБ-С – Международная классификация стоматологических болезней на основе МКБ-10.</w:t>
      </w:r>
    </w:p>
    <w:p w:rsidR="003F7796" w:rsidRPr="003F7796" w:rsidRDefault="003F7796" w:rsidP="003F7796">
      <w:r w:rsidRPr="003F7796">
        <w:t>ВОЗ – Всемирная Организация Здравоохранения.</w:t>
      </w:r>
    </w:p>
    <w:p w:rsidR="003F7796" w:rsidRPr="003F7796" w:rsidRDefault="003F7796" w:rsidP="003F7796">
      <w:r w:rsidRPr="003F7796">
        <w:t>СОР – Слизистая оболочка рта.</w:t>
      </w:r>
    </w:p>
    <w:p w:rsidR="003F7796" w:rsidRPr="003F7796" w:rsidRDefault="003F7796" w:rsidP="003F7796">
      <w:r w:rsidRPr="003F7796">
        <w:t>ФДТ – Фотодинамическая терапия.</w:t>
      </w:r>
    </w:p>
    <w:p w:rsidR="003F7796" w:rsidRPr="003F7796" w:rsidRDefault="003F7796" w:rsidP="003F7796">
      <w:r w:rsidRPr="003F7796">
        <w:rPr>
          <w:b/>
          <w:bCs/>
        </w:rPr>
        <w:t>IV. ОБЩИЕ ПОЛОЖЕНИЯ</w:t>
      </w:r>
    </w:p>
    <w:p w:rsidR="003F7796" w:rsidRPr="003F7796" w:rsidRDefault="003F7796" w:rsidP="003F7796">
      <w:r w:rsidRPr="003F7796">
        <w:t>Клинические рекомендации (протокол лечения) при заболевании слизистой оболочки рта «Лейкедема» разработаны для решения следующих задач:</w:t>
      </w:r>
    </w:p>
    <w:p w:rsidR="003F7796" w:rsidRPr="003F7796" w:rsidRDefault="003F7796" w:rsidP="003F7796">
      <w:r w:rsidRPr="003F7796">
        <w:t>— установление единых требований к порядку диагностики и лечения больных с лейкедемой;</w:t>
      </w:r>
    </w:p>
    <w:p w:rsidR="003F7796" w:rsidRPr="003F7796" w:rsidRDefault="003F7796" w:rsidP="003F7796">
      <w:r w:rsidRPr="003F7796">
        <w:t>— унификация разработки базовых программ обязательного медицинского страховании и оптимизация медицинской помощи больным с лейкедемой;</w:t>
      </w:r>
    </w:p>
    <w:p w:rsidR="003F7796" w:rsidRPr="003F7796" w:rsidRDefault="003F7796" w:rsidP="003F7796">
      <w:r w:rsidRPr="003F7796">
        <w:t>— обеспечение оптимальных объемов, доступности и качества медицинской помощи, оказываемой пациенту в медицинской организации.</w:t>
      </w:r>
    </w:p>
    <w:p w:rsidR="003F7796" w:rsidRPr="003F7796" w:rsidRDefault="003F7796" w:rsidP="003F7796">
      <w:r w:rsidRPr="003F7796">
        <w:t>В настоящем документе используется шкала убедительности доказательств данных:</w:t>
      </w:r>
    </w:p>
    <w:p w:rsidR="003F7796" w:rsidRPr="003F7796" w:rsidRDefault="003F7796" w:rsidP="003F7796">
      <w:r w:rsidRPr="003F7796">
        <w:rPr>
          <w:b/>
          <w:bCs/>
        </w:rPr>
        <w:t>A) Доказательства убедительны: </w:t>
      </w:r>
      <w:r w:rsidRPr="003F7796">
        <w:t>есть веские доказательства предлагаемому утверждению.</w:t>
      </w:r>
    </w:p>
    <w:p w:rsidR="003F7796" w:rsidRPr="003F7796" w:rsidRDefault="003F7796" w:rsidP="003F7796">
      <w:r w:rsidRPr="003F7796">
        <w:rPr>
          <w:b/>
          <w:bCs/>
        </w:rPr>
        <w:t>B) Относительная убедительность доказательств</w:t>
      </w:r>
      <w:r w:rsidRPr="003F7796">
        <w:t>: есть достаточно доказательств в пользу того, чтобы рекомендовать данное предложение.</w:t>
      </w:r>
    </w:p>
    <w:p w:rsidR="003F7796" w:rsidRPr="003F7796" w:rsidRDefault="003F7796" w:rsidP="003F7796">
      <w:r w:rsidRPr="003F7796">
        <w:rPr>
          <w:b/>
          <w:bCs/>
        </w:rPr>
        <w:t>C) Достаточных доказательств нет</w:t>
      </w:r>
      <w:r w:rsidRPr="003F7796">
        <w:t>: имеющихся доказательств недостаточно для вынесения рекомендации, но рекомендации могут быть даны с учетом иных обстоятельств.</w:t>
      </w:r>
    </w:p>
    <w:p w:rsidR="003F7796" w:rsidRPr="003F7796" w:rsidRDefault="003F7796" w:rsidP="003F7796">
      <w:r w:rsidRPr="003F7796">
        <w:rPr>
          <w:b/>
          <w:bCs/>
        </w:rPr>
        <w:t>D) Достаточно отрицательных доказательств</w:t>
      </w:r>
      <w:r w:rsidRPr="003F7796">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3F7796" w:rsidRPr="003F7796" w:rsidRDefault="003F7796" w:rsidP="003F7796">
      <w:r w:rsidRPr="003F7796">
        <w:rPr>
          <w:b/>
          <w:bCs/>
        </w:rPr>
        <w:t>E) Веские отрицательные доказательства</w:t>
      </w:r>
      <w:r w:rsidRPr="003F7796">
        <w:t>: имеются достаточно убедительные доказательства того, чтобы исключить лекарственное средство, метод, технологию из рекомендаций.</w:t>
      </w:r>
    </w:p>
    <w:p w:rsidR="003F7796" w:rsidRPr="003F7796" w:rsidRDefault="003F7796" w:rsidP="003F7796">
      <w:r w:rsidRPr="003F7796">
        <w:rPr>
          <w:b/>
          <w:bCs/>
        </w:rPr>
        <w:t>V. ВЕДЕНИЕ ПРОТОКОЛА</w:t>
      </w:r>
    </w:p>
    <w:p w:rsidR="003F7796" w:rsidRPr="003F7796" w:rsidRDefault="003F7796" w:rsidP="003F7796">
      <w:r w:rsidRPr="003F7796">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3F7796" w:rsidRPr="003F7796" w:rsidRDefault="003F7796" w:rsidP="003F7796">
      <w:r w:rsidRPr="003F7796">
        <w:rPr>
          <w:b/>
          <w:bCs/>
        </w:rPr>
        <w:t>VI. ОБЩИЕ ВОПРОСЫ</w:t>
      </w:r>
    </w:p>
    <w:p w:rsidR="003F7796" w:rsidRPr="003F7796" w:rsidRDefault="003F7796" w:rsidP="003F7796">
      <w:r w:rsidRPr="003F7796">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rsidR="003F7796" w:rsidRPr="003F7796" w:rsidRDefault="003F7796" w:rsidP="003F7796">
      <w:r w:rsidRPr="003F7796">
        <w:lastRenderedPageBreak/>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3F7796" w:rsidRPr="003F7796" w:rsidRDefault="003F7796" w:rsidP="003F7796">
      <w:r w:rsidRPr="003F7796">
        <w:t>Лейкедема онкологической настороженности не представляет.</w:t>
      </w:r>
    </w:p>
    <w:p w:rsidR="003F7796" w:rsidRPr="003F7796" w:rsidRDefault="003F7796" w:rsidP="003F7796">
      <w:r w:rsidRPr="003F7796">
        <w:t>ОПРЕДЕЛЕНИЕ ПОНЯТИЯ</w:t>
      </w:r>
    </w:p>
    <w:p w:rsidR="003F7796" w:rsidRPr="003F7796" w:rsidRDefault="003F7796" w:rsidP="003F7796">
      <w:r w:rsidRPr="003F7796">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3F7796" w:rsidRPr="003F7796" w:rsidRDefault="003F7796" w:rsidP="003F7796">
      <w:r w:rsidRPr="003F7796">
        <w:t>ЭТИОЛОГИЯ И ПАТОГЕНЕЗ</w:t>
      </w:r>
    </w:p>
    <w:p w:rsidR="003F7796" w:rsidRPr="003F7796" w:rsidRDefault="003F7796" w:rsidP="003F7796">
      <w:r w:rsidRPr="003F7796">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3F7796" w:rsidRPr="003F7796" w:rsidRDefault="003F7796" w:rsidP="003F7796">
      <w:r w:rsidRPr="003F7796">
        <w:t>КЛИНИЧЕСКАЯ КАРТИНА ЛЕЙКЕДЕМЫ</w:t>
      </w:r>
    </w:p>
    <w:p w:rsidR="003F7796" w:rsidRPr="003F7796" w:rsidRDefault="003F7796" w:rsidP="003F7796">
      <w:r w:rsidRPr="003F7796">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3F7796" w:rsidRPr="003F7796" w:rsidRDefault="003F7796" w:rsidP="003F7796">
      <w:r w:rsidRPr="003F7796">
        <w:t>Типичная (а именно, очаговая) форма наиболее распространена.</w:t>
      </w:r>
    </w:p>
    <w:p w:rsidR="003F7796" w:rsidRPr="003F7796" w:rsidRDefault="003F7796" w:rsidP="003F7796">
      <w:r w:rsidRPr="003F7796">
        <w:t>Жалобы больного сводятся к ощущению сухости на ограниченных участках.</w:t>
      </w:r>
    </w:p>
    <w:p w:rsidR="003F7796" w:rsidRPr="003F7796" w:rsidRDefault="003F7796" w:rsidP="003F7796">
      <w:r w:rsidRPr="003F7796">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3F7796" w:rsidRPr="003F7796" w:rsidRDefault="003F7796" w:rsidP="003F7796">
      <w:r w:rsidRPr="003F7796">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3F7796" w:rsidRPr="003F7796" w:rsidRDefault="003F7796" w:rsidP="003F7796">
      <w:r w:rsidRPr="003F7796">
        <w:lastRenderedPageBreak/>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3F7796" w:rsidRPr="003F7796" w:rsidRDefault="003F7796" w:rsidP="003F7796">
      <w:r w:rsidRPr="003F7796">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3F7796" w:rsidRPr="003F7796" w:rsidRDefault="003F7796" w:rsidP="003F7796">
      <w:r w:rsidRPr="003F7796">
        <w:t>КЛАССИФИКАЦИЯ ЛЕЙКЕДЕМЫ по МКБ-C:</w:t>
      </w:r>
    </w:p>
    <w:p w:rsidR="003F7796" w:rsidRPr="003F7796" w:rsidRDefault="003F7796" w:rsidP="003F7796">
      <w:r w:rsidRPr="003F7796">
        <w:t>КЛАСС XI: БОЛЕЗНИ ОРГАНОВ ПИЩЕВАРЕНИЯ</w:t>
      </w:r>
    </w:p>
    <w:p w:rsidR="003F7796" w:rsidRPr="003F7796" w:rsidRDefault="003F7796" w:rsidP="003F7796">
      <w:r w:rsidRPr="003F7796">
        <w:t>K13.2 ЛЕЙКОПЛАКИЯ И ДРУГИЕ ИЗМЕНЕНИЯ ЭПИТЕЛИЯ ПОЛОСТИ РТА, ВКЛЮЧАЯ ЯЗЫК</w:t>
      </w:r>
    </w:p>
    <w:p w:rsidR="003F7796" w:rsidRPr="003F7796" w:rsidRDefault="003F7796" w:rsidP="003F7796">
      <w:r w:rsidRPr="003F7796">
        <w:t>K13.23 Лейкедема;</w:t>
      </w:r>
    </w:p>
    <w:p w:rsidR="003F7796" w:rsidRPr="003F7796" w:rsidRDefault="003F7796" w:rsidP="003F7796">
      <w:r w:rsidRPr="003F7796">
        <w:t>ОБЩИЕ ПОДХОДЫ К ДИАГНОСТИКЕ ЛЕЙКЕДЕМЫ.</w:t>
      </w:r>
    </w:p>
    <w:p w:rsidR="003F7796" w:rsidRPr="003F7796" w:rsidRDefault="003F7796" w:rsidP="003F7796">
      <w:r w:rsidRPr="003F7796">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3F7796" w:rsidRPr="003F7796" w:rsidRDefault="003F7796" w:rsidP="003F7796">
      <w:r w:rsidRPr="003F7796">
        <w:t>- непереносимость лекарственных препаратов и материалов, используемых на данном этапе лечения;</w:t>
      </w:r>
    </w:p>
    <w:p w:rsidR="003F7796" w:rsidRPr="003F7796" w:rsidRDefault="003F7796" w:rsidP="003F7796">
      <w:r w:rsidRPr="003F7796">
        <w:t>- неадекватное психо-эмоциональное состояние пациента перед лечением;</w:t>
      </w:r>
    </w:p>
    <w:p w:rsidR="003F7796" w:rsidRPr="003F7796" w:rsidRDefault="003F7796" w:rsidP="003F7796">
      <w:r w:rsidRPr="003F7796">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3F7796" w:rsidRPr="003F7796" w:rsidRDefault="003F7796" w:rsidP="003F7796">
      <w:r w:rsidRPr="003F7796">
        <w:t>- отказ от лечения.</w:t>
      </w:r>
    </w:p>
    <w:p w:rsidR="003F7796" w:rsidRPr="003F7796" w:rsidRDefault="003F7796" w:rsidP="003F7796">
      <w:r w:rsidRPr="003F7796">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3F7796" w:rsidRPr="003F7796" w:rsidRDefault="003F7796" w:rsidP="003F7796">
      <w:r w:rsidRPr="003F7796">
        <w:t>ОБЩИЕ ПОДХОДЫ К ЛЕЧЕНИЮ ЛЕЙКЕДЕМЫ</w:t>
      </w:r>
    </w:p>
    <w:p w:rsidR="003F7796" w:rsidRPr="003F7796" w:rsidRDefault="003F7796" w:rsidP="003F7796">
      <w:r w:rsidRPr="003F7796">
        <w:t>Принципы лечения больных с лейкедемой предусматривают одновременное решение нескольких задач:</w:t>
      </w:r>
    </w:p>
    <w:p w:rsidR="003F7796" w:rsidRPr="003F7796" w:rsidRDefault="003F7796" w:rsidP="003F7796">
      <w:r w:rsidRPr="003F7796">
        <w:t>·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3F7796" w:rsidRPr="003F7796" w:rsidRDefault="003F7796" w:rsidP="003F7796">
      <w:r w:rsidRPr="003F7796">
        <w:t>· устранение очага лейкедемы;</w:t>
      </w:r>
    </w:p>
    <w:p w:rsidR="003F7796" w:rsidRPr="003F7796" w:rsidRDefault="003F7796" w:rsidP="003F7796">
      <w:r w:rsidRPr="003F7796">
        <w:t>· повышение общей резистентности организма;</w:t>
      </w:r>
    </w:p>
    <w:p w:rsidR="003F7796" w:rsidRPr="003F7796" w:rsidRDefault="003F7796" w:rsidP="003F7796">
      <w:r w:rsidRPr="003F7796">
        <w:t>· повышение качества жизни пациента;</w:t>
      </w:r>
    </w:p>
    <w:p w:rsidR="003F7796" w:rsidRPr="003F7796" w:rsidRDefault="003F7796" w:rsidP="003F7796">
      <w:r w:rsidRPr="003F7796">
        <w:t>· проведение профилактических осмотров населения с целью санации и проведение индивидуальной санитарно-просветительной работы;</w:t>
      </w:r>
    </w:p>
    <w:p w:rsidR="003F7796" w:rsidRPr="003F7796" w:rsidRDefault="003F7796" w:rsidP="003F7796">
      <w:r w:rsidRPr="003F7796">
        <w:lastRenderedPageBreak/>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3F7796" w:rsidRPr="003F7796" w:rsidRDefault="003F7796" w:rsidP="003F7796">
      <w:r w:rsidRPr="003F7796">
        <w:t>· при подозрении на наличие соматических заболеваний консультация и/или лечение у специалистов соответствующего профиля;</w:t>
      </w:r>
    </w:p>
    <w:p w:rsidR="003F7796" w:rsidRPr="003F7796" w:rsidRDefault="003F7796" w:rsidP="003F7796">
      <w:r w:rsidRPr="003F7796">
        <w:t>Лечение лейкедемы включает:</w:t>
      </w:r>
    </w:p>
    <w:p w:rsidR="003F7796" w:rsidRPr="003F7796" w:rsidRDefault="003F7796" w:rsidP="003F7796">
      <w:r w:rsidRPr="003F7796">
        <w:t>· составление плана лечения;</w:t>
      </w:r>
    </w:p>
    <w:p w:rsidR="003F7796" w:rsidRPr="003F7796" w:rsidRDefault="003F7796" w:rsidP="003F7796">
      <w:r w:rsidRPr="003F7796">
        <w:t>· при необходимости выполнение биопсии и гистологическое исследования;</w:t>
      </w:r>
    </w:p>
    <w:p w:rsidR="003F7796" w:rsidRPr="003F7796" w:rsidRDefault="003F7796" w:rsidP="003F7796">
      <w:r w:rsidRPr="003F7796">
        <w:t>· санацию рта;</w:t>
      </w:r>
    </w:p>
    <w:p w:rsidR="003F7796" w:rsidRPr="003F7796" w:rsidRDefault="003F7796" w:rsidP="003F7796">
      <w:r w:rsidRPr="003F7796">
        <w:t>· обучение пациентов гигиене, тщательному уходу за ртом и мотивация к отказу от вредных привычек, особенно важен отказ от курения;</w:t>
      </w:r>
    </w:p>
    <w:p w:rsidR="003F7796" w:rsidRPr="003F7796" w:rsidRDefault="003F7796" w:rsidP="003F7796">
      <w:r w:rsidRPr="003F7796">
        <w:t>· лекарственная терапия.</w:t>
      </w:r>
    </w:p>
    <w:p w:rsidR="003F7796" w:rsidRPr="003F7796" w:rsidRDefault="003F7796" w:rsidP="003F7796">
      <w:r w:rsidRPr="003F7796">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3F7796" w:rsidRPr="003F7796" w:rsidRDefault="003F7796" w:rsidP="003F7796">
      <w:r w:rsidRPr="003F7796">
        <w:t>ОРГАНИЗАЦИЯ МЕДИЦИНСКОЙ ПОМОЩИ ПАЦИЕНТАМ С ЛЕЙКЕДЕМОЙ</w:t>
      </w:r>
    </w:p>
    <w:p w:rsidR="003F7796" w:rsidRPr="003F7796" w:rsidRDefault="003F7796" w:rsidP="003F7796">
      <w:r w:rsidRPr="003F7796">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3F7796" w:rsidRPr="003F7796" w:rsidRDefault="003F7796" w:rsidP="003F7796">
      <w:r w:rsidRPr="003F7796">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3F7796" w:rsidRPr="003F7796" w:rsidRDefault="003F7796" w:rsidP="003F7796">
      <w:r w:rsidRPr="003F7796">
        <w:t> </w:t>
      </w:r>
    </w:p>
    <w:p w:rsidR="003F7796" w:rsidRPr="003F7796" w:rsidRDefault="003F7796" w:rsidP="003F7796">
      <w:r w:rsidRPr="003F7796">
        <w:rPr>
          <w:b/>
          <w:bCs/>
        </w:rPr>
        <w:t>VII. ХАРАКТЕРИСТИКА ТРЕБОВАНИЙ ПРОТОКОЛА</w:t>
      </w:r>
    </w:p>
    <w:p w:rsidR="003F7796" w:rsidRPr="003F7796" w:rsidRDefault="003F7796" w:rsidP="003F7796">
      <w:r w:rsidRPr="003F7796">
        <w:t> </w:t>
      </w:r>
    </w:p>
    <w:p w:rsidR="003F7796" w:rsidRPr="003F7796" w:rsidRDefault="003F7796" w:rsidP="003F7796">
      <w:r w:rsidRPr="003F7796">
        <w:rPr>
          <w:b/>
          <w:bCs/>
        </w:rPr>
        <w:t>7.1. Модель пациента</w:t>
      </w:r>
    </w:p>
    <w:p w:rsidR="003F7796" w:rsidRPr="003F7796" w:rsidRDefault="003F7796" w:rsidP="003F7796">
      <w:r w:rsidRPr="003F7796">
        <w:rPr>
          <w:b/>
          <w:bCs/>
        </w:rPr>
        <w:t>Нозологическая форма</w:t>
      </w:r>
      <w:r w:rsidRPr="003F7796">
        <w:t>: лейкедема</w:t>
      </w:r>
    </w:p>
    <w:p w:rsidR="003F7796" w:rsidRPr="003F7796" w:rsidRDefault="003F7796" w:rsidP="003F7796">
      <w:r w:rsidRPr="003F7796">
        <w:rPr>
          <w:b/>
          <w:bCs/>
        </w:rPr>
        <w:t>Стадия:</w:t>
      </w:r>
      <w:r w:rsidRPr="003F7796">
        <w:t> типичная очаговая</w:t>
      </w:r>
    </w:p>
    <w:p w:rsidR="003F7796" w:rsidRPr="003F7796" w:rsidRDefault="003F7796" w:rsidP="003F7796">
      <w:r w:rsidRPr="003F7796">
        <w:rPr>
          <w:b/>
          <w:bCs/>
        </w:rPr>
        <w:t>Фаза</w:t>
      </w:r>
      <w:r w:rsidRPr="003F7796">
        <w:t>: стабильное течение</w:t>
      </w:r>
    </w:p>
    <w:p w:rsidR="003F7796" w:rsidRPr="003F7796" w:rsidRDefault="003F7796" w:rsidP="003F7796">
      <w:r w:rsidRPr="003F7796">
        <w:rPr>
          <w:b/>
          <w:bCs/>
        </w:rPr>
        <w:t>Осложнение</w:t>
      </w:r>
      <w:r w:rsidRPr="003F7796">
        <w:t>: без осложнений</w:t>
      </w:r>
    </w:p>
    <w:p w:rsidR="003F7796" w:rsidRPr="003F7796" w:rsidRDefault="003F7796" w:rsidP="003F7796">
      <w:r w:rsidRPr="003F7796">
        <w:rPr>
          <w:b/>
          <w:bCs/>
        </w:rPr>
        <w:t>Код по МКБ-С</w:t>
      </w:r>
      <w:r w:rsidRPr="003F7796">
        <w:t>: K13.23</w:t>
      </w:r>
    </w:p>
    <w:p w:rsidR="003F7796" w:rsidRPr="003F7796" w:rsidRDefault="003F7796" w:rsidP="003F7796">
      <w:r w:rsidRPr="003F7796">
        <w:rPr>
          <w:b/>
          <w:bCs/>
        </w:rPr>
        <w:t>7.1.1. Критерии и признаки, определяющие модель пациента</w:t>
      </w:r>
    </w:p>
    <w:p w:rsidR="003F7796" w:rsidRPr="003F7796" w:rsidRDefault="003F7796" w:rsidP="003F7796">
      <w:r w:rsidRPr="003F7796">
        <w:rPr>
          <w:b/>
          <w:bCs/>
        </w:rPr>
        <w:t>1. </w:t>
      </w:r>
      <w:r w:rsidRPr="003F7796">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3F7796" w:rsidRPr="003F7796" w:rsidRDefault="003F7796" w:rsidP="003F7796">
      <w:r w:rsidRPr="003F7796">
        <w:rPr>
          <w:b/>
          <w:bCs/>
        </w:rPr>
        <w:t>2. </w:t>
      </w:r>
      <w:r w:rsidRPr="003F7796">
        <w:t>Локализация: слизистая оболочка губ, щек, реже дна рта.</w:t>
      </w:r>
    </w:p>
    <w:p w:rsidR="003F7796" w:rsidRPr="003F7796" w:rsidRDefault="003F7796" w:rsidP="003F7796">
      <w:r w:rsidRPr="003F7796">
        <w:rPr>
          <w:b/>
          <w:bCs/>
        </w:rPr>
        <w:t>3. </w:t>
      </w:r>
      <w:r w:rsidRPr="003F7796">
        <w:t>Клинически проявляется набуханием СОР, шелушением, мацерацией. Очаги поражения мягкие, губчатые, мутные, рыхлые, не имеют четких границ.</w:t>
      </w:r>
    </w:p>
    <w:p w:rsidR="003F7796" w:rsidRPr="003F7796" w:rsidRDefault="003F7796" w:rsidP="003F7796">
      <w:r w:rsidRPr="003F7796">
        <w:rPr>
          <w:b/>
          <w:bCs/>
        </w:rPr>
        <w:lastRenderedPageBreak/>
        <w:t>4. </w:t>
      </w:r>
      <w:r w:rsidRPr="003F7796">
        <w:t>Эпителий имеет бахромистый вид, как бы «изъеденный молью».</w:t>
      </w:r>
    </w:p>
    <w:p w:rsidR="003F7796" w:rsidRPr="003F7796" w:rsidRDefault="003F7796" w:rsidP="003F7796">
      <w:r w:rsidRPr="003F7796">
        <w:rPr>
          <w:b/>
          <w:bCs/>
        </w:rPr>
        <w:t>5. </w:t>
      </w:r>
      <w:r w:rsidRPr="003F7796">
        <w:t>Поверхностный слой эпителия соскабливается шпателем с образованием поверхностной мацерации без признаков воспаления.</w:t>
      </w:r>
    </w:p>
    <w:p w:rsidR="003F7796" w:rsidRPr="003F7796" w:rsidRDefault="003F7796" w:rsidP="003F7796">
      <w:r w:rsidRPr="003F7796">
        <w:rPr>
          <w:b/>
          <w:bCs/>
        </w:rPr>
        <w:t>6. </w:t>
      </w:r>
      <w:r w:rsidRPr="003F7796">
        <w:t>Гистологически отмечается утолщение эпителия, выраженное набухание клеток шиповатого слоя без признаков воспаления.</w:t>
      </w:r>
    </w:p>
    <w:p w:rsidR="003F7796" w:rsidRPr="003F7796" w:rsidRDefault="003F7796" w:rsidP="003F7796">
      <w:r w:rsidRPr="003F7796">
        <w:rPr>
          <w:b/>
          <w:bCs/>
        </w:rPr>
        <w:t>7.1.2. Порядок включения пациента в протокол</w:t>
      </w:r>
    </w:p>
    <w:p w:rsidR="003F7796" w:rsidRPr="003F7796" w:rsidRDefault="003F7796" w:rsidP="003F7796">
      <w:r w:rsidRPr="003F7796">
        <w:t>Состояние пациента, удовлетворяющее критериям и признакам диагностики данной модели пациента.</w:t>
      </w:r>
    </w:p>
    <w:p w:rsidR="003F7796" w:rsidRPr="003F7796" w:rsidRDefault="003F7796" w:rsidP="003F7796">
      <w:r w:rsidRPr="003F7796">
        <w:rPr>
          <w:b/>
          <w:bCs/>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243"/>
        <w:gridCol w:w="6237"/>
        <w:gridCol w:w="1859"/>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Код</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Кратность выполнения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органов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прикуса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А02.07.008</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A03.07.003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A08.07.002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А12.07.004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B01.027.001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В01.047.01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B01.033.001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B01.066.001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B01.058.001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B04.023.002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F7796" w:rsidRPr="003F7796" w:rsidRDefault="003F7796" w:rsidP="003F7796">
      <w:r w:rsidRPr="003F7796">
        <w:rPr>
          <w:b/>
          <w:bCs/>
        </w:rPr>
        <w:t>7.1.4. Характеристика алгоритмов и особенностей выполнения диагностических мероприятий</w:t>
      </w:r>
    </w:p>
    <w:p w:rsidR="003F7796" w:rsidRPr="003F7796" w:rsidRDefault="003F7796" w:rsidP="003F7796">
      <w:r w:rsidRPr="003F7796">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F7796" w:rsidRPr="003F7796" w:rsidRDefault="003F7796" w:rsidP="003F7796">
      <w:r w:rsidRPr="003F7796">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F7796" w:rsidRPr="003F7796" w:rsidRDefault="003F7796" w:rsidP="003F7796">
      <w:r w:rsidRPr="003F7796">
        <w:rPr>
          <w:b/>
          <w:bCs/>
          <w:i/>
          <w:iCs/>
        </w:rPr>
        <w:t>Сбор анамнеза</w:t>
      </w:r>
    </w:p>
    <w:p w:rsidR="003F7796" w:rsidRPr="003F7796" w:rsidRDefault="003F7796" w:rsidP="003F7796">
      <w:r w:rsidRPr="003F7796">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F7796" w:rsidRPr="003F7796" w:rsidRDefault="003F7796" w:rsidP="003F7796">
      <w:r w:rsidRPr="003F7796">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F7796" w:rsidRPr="003F7796" w:rsidRDefault="003F7796" w:rsidP="003F7796">
      <w:r w:rsidRPr="003F7796">
        <w:rPr>
          <w:b/>
          <w:bCs/>
          <w:i/>
          <w:iCs/>
        </w:rPr>
        <w:t>Визуальное исследование, внешний осмотр челюстно-лицевой области, осмотр рта с помощью дополнительных инструментов</w:t>
      </w:r>
    </w:p>
    <w:p w:rsidR="003F7796" w:rsidRPr="003F7796" w:rsidRDefault="003F7796" w:rsidP="003F7796">
      <w:r w:rsidRPr="003F7796">
        <w:t>При внешнем осмотре оценивают конфигурацию лица, выявляют наличие отека или других патологических изменений.</w:t>
      </w:r>
    </w:p>
    <w:p w:rsidR="003F7796" w:rsidRPr="003F7796" w:rsidRDefault="003F7796" w:rsidP="003F7796">
      <w:r w:rsidRPr="003F7796">
        <w:lastRenderedPageBreak/>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3F7796" w:rsidRPr="003F7796" w:rsidRDefault="003F7796" w:rsidP="003F7796">
      <w:r w:rsidRPr="003F7796">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F7796" w:rsidRPr="003F7796" w:rsidRDefault="003F7796" w:rsidP="003F7796">
      <w:r w:rsidRPr="003F7796">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3F7796" w:rsidRPr="003F7796" w:rsidRDefault="003F7796" w:rsidP="003F7796">
      <w:r w:rsidRPr="003F7796">
        <w:t>Обследованию подлежат все зубы. Начинают осмотр с правых верхних моляров и заканчивают правыми нижними молярами.</w:t>
      </w:r>
    </w:p>
    <w:p w:rsidR="003F7796" w:rsidRPr="003F7796" w:rsidRDefault="003F7796" w:rsidP="003F7796">
      <w:r w:rsidRPr="003F7796">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F7796" w:rsidRPr="003F7796" w:rsidRDefault="003F7796" w:rsidP="003F7796">
      <w:r w:rsidRPr="003F7796">
        <w:t>Проводят пальпацию, перкуссию, определение подвижности зубов, обследование тканей пародонта с заполнением пародонтограммы (приложение 5).</w:t>
      </w:r>
    </w:p>
    <w:p w:rsidR="003F7796" w:rsidRPr="003F7796" w:rsidRDefault="003F7796" w:rsidP="003F7796">
      <w:r w:rsidRPr="003F7796">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3F7796" w:rsidRPr="003F7796" w:rsidRDefault="003F7796" w:rsidP="003F7796">
      <w:r w:rsidRPr="003F7796">
        <w:t>Из дополнительных методов обследования используют гистологическое исследование.</w:t>
      </w:r>
    </w:p>
    <w:p w:rsidR="003F7796" w:rsidRPr="003F7796" w:rsidRDefault="003F7796" w:rsidP="003F7796">
      <w:r w:rsidRPr="003F7796">
        <w:rPr>
          <w:b/>
          <w:bCs/>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633"/>
        <w:gridCol w:w="5951"/>
        <w:gridCol w:w="1755"/>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Проводниковая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A16.07.022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А13.30.007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Обучение гигиене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А16.07.051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А16.07.053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A16.07.004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Согласно алгоритму</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B01.065.002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F7796" w:rsidRPr="003F7796" w:rsidRDefault="003F7796" w:rsidP="003F7796">
      <w:r w:rsidRPr="003F7796">
        <w:rPr>
          <w:b/>
          <w:bCs/>
        </w:rPr>
        <w:t>7.1.6. Характеристика алгоритмов и особенностей выполнения немедикаментозной помощи</w:t>
      </w:r>
    </w:p>
    <w:p w:rsidR="003F7796" w:rsidRPr="003F7796" w:rsidRDefault="003F7796" w:rsidP="003F7796">
      <w:r w:rsidRPr="003F7796">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F7796" w:rsidRPr="003F7796" w:rsidRDefault="003F7796" w:rsidP="003F7796">
      <w:r w:rsidRPr="003F7796">
        <w:rPr>
          <w:b/>
          <w:bCs/>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3327"/>
        <w:gridCol w:w="3962"/>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Наименование группы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Кратность (продолжительность лечения)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Седативные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b/>
          <w:bCs/>
        </w:rPr>
        <w:t>7.1.8. Характеристика алгоритмов и особенностей применения медикаментов</w:t>
      </w:r>
    </w:p>
    <w:p w:rsidR="003F7796" w:rsidRPr="003F7796" w:rsidRDefault="003F7796" w:rsidP="003F7796">
      <w:r w:rsidRPr="003F7796">
        <w:t>Необходим тщательный уход за слизистыми оболочками: полоскание рта растворами антисептиков, отварами цветков ромашки, липового цвета.</w:t>
      </w:r>
    </w:p>
    <w:p w:rsidR="003F7796" w:rsidRPr="003F7796" w:rsidRDefault="003F7796" w:rsidP="003F7796">
      <w:r w:rsidRPr="003F7796">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3F7796" w:rsidRPr="003F7796" w:rsidRDefault="003F7796" w:rsidP="003F7796">
      <w:r w:rsidRPr="003F7796">
        <w:t>При необходимости назначают седативные препараты.</w:t>
      </w:r>
    </w:p>
    <w:p w:rsidR="003F7796" w:rsidRPr="003F7796" w:rsidRDefault="003F7796" w:rsidP="003F7796">
      <w:r w:rsidRPr="003F7796">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F7796" w:rsidRPr="003F7796" w:rsidRDefault="003F7796" w:rsidP="003F7796">
      <w:r w:rsidRPr="003F7796">
        <w:rPr>
          <w:b/>
          <w:bCs/>
        </w:rPr>
        <w:t>7.1.9. Требования к режиму труда, отдыха, лечения и реабилитации</w:t>
      </w:r>
    </w:p>
    <w:p w:rsidR="003F7796" w:rsidRPr="003F7796" w:rsidRDefault="003F7796" w:rsidP="003F7796">
      <w:r w:rsidRPr="003F7796">
        <w:t>Специальных требований нет.</w:t>
      </w:r>
    </w:p>
    <w:p w:rsidR="003F7796" w:rsidRPr="003F7796" w:rsidRDefault="003F7796" w:rsidP="003F7796">
      <w:r w:rsidRPr="003F7796">
        <w:rPr>
          <w:b/>
          <w:bCs/>
        </w:rPr>
        <w:t>7.1.10. Требования к уходу за пациентом и вспомогательным процедурам</w:t>
      </w:r>
    </w:p>
    <w:p w:rsidR="003F7796" w:rsidRPr="003F7796" w:rsidRDefault="003F7796" w:rsidP="003F7796">
      <w:r w:rsidRPr="003F7796">
        <w:t>Специальных требований нет.</w:t>
      </w:r>
    </w:p>
    <w:p w:rsidR="003F7796" w:rsidRPr="003F7796" w:rsidRDefault="003F7796" w:rsidP="003F7796">
      <w:r w:rsidRPr="003F7796">
        <w:rPr>
          <w:b/>
          <w:bCs/>
        </w:rPr>
        <w:t>7.1.11. Требования к диетическим назначениям</w:t>
      </w:r>
    </w:p>
    <w:p w:rsidR="003F7796" w:rsidRPr="003F7796" w:rsidRDefault="003F7796" w:rsidP="003F7796">
      <w:r w:rsidRPr="003F7796">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3F7796" w:rsidRPr="003F7796" w:rsidRDefault="003F7796" w:rsidP="003F7796">
      <w:r w:rsidRPr="003F7796">
        <w:rPr>
          <w:b/>
          <w:bCs/>
        </w:rPr>
        <w:t>7.1.12. Форма информированного добровольного согласия пациента при выполнении Протокола (</w:t>
      </w:r>
      <w:r w:rsidRPr="003F7796">
        <w:t>приложение 8).</w:t>
      </w:r>
    </w:p>
    <w:p w:rsidR="003F7796" w:rsidRPr="003F7796" w:rsidRDefault="003F7796" w:rsidP="003F7796">
      <w:r w:rsidRPr="003F7796">
        <w:rPr>
          <w:b/>
          <w:bCs/>
        </w:rPr>
        <w:t>7.1.13. Дополнительная информация для пациента и членов его семьи (</w:t>
      </w:r>
      <w:r w:rsidRPr="003F7796">
        <w:t>приложение 9).</w:t>
      </w:r>
    </w:p>
    <w:p w:rsidR="003F7796" w:rsidRPr="003F7796" w:rsidRDefault="003F7796" w:rsidP="003F7796">
      <w:r w:rsidRPr="003F7796">
        <w:rPr>
          <w:b/>
          <w:bCs/>
        </w:rPr>
        <w:t>7.1.14. Правила изменения требований при выполнении Протокола и прекращение действия требований Протокола</w:t>
      </w:r>
    </w:p>
    <w:p w:rsidR="003F7796" w:rsidRPr="003F7796" w:rsidRDefault="003F7796" w:rsidP="003F7796">
      <w:r w:rsidRPr="003F7796">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3F7796" w:rsidRPr="003F7796" w:rsidRDefault="003F7796" w:rsidP="003F7796">
      <w:r w:rsidRPr="003F7796">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3F7796" w:rsidRPr="003F7796" w:rsidRDefault="003F7796" w:rsidP="003F7796">
      <w:r w:rsidRPr="003F7796">
        <w:t>а) раздела протокола лечения, соответствующего ведению «лейкедема»;</w:t>
      </w:r>
    </w:p>
    <w:p w:rsidR="003F7796" w:rsidRPr="003F7796" w:rsidRDefault="003F7796" w:rsidP="003F7796">
      <w:r w:rsidRPr="003F7796">
        <w:t>б) протокола лечения больных с выявленным заболеванием или синдромом.</w:t>
      </w:r>
    </w:p>
    <w:p w:rsidR="003F7796" w:rsidRPr="003F7796" w:rsidRDefault="003F7796" w:rsidP="003F7796">
      <w:r w:rsidRPr="003F7796">
        <w:rPr>
          <w:b/>
          <w:bCs/>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879"/>
        <w:gridCol w:w="1036"/>
        <w:gridCol w:w="2355"/>
        <w:gridCol w:w="1758"/>
        <w:gridCol w:w="2311"/>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Частота развития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Критерии и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Преемственность и этапность оказания медицинской помощи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Стабилизация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осмотр не реже 2 раз в год</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Выздоровление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Динамическое наблюдение</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 любом этапе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Оказание медицинской помощи по протоколу соответствующего заболевания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0</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bl>
    <w:p w:rsidR="003F7796" w:rsidRPr="003F7796" w:rsidRDefault="003F7796" w:rsidP="003F7796">
      <w:r w:rsidRPr="003F7796">
        <w:rPr>
          <w:b/>
          <w:bCs/>
        </w:rPr>
        <w:t>7.1.16. Стоимостные характеристики Протокола</w:t>
      </w:r>
    </w:p>
    <w:p w:rsidR="003F7796" w:rsidRPr="003F7796" w:rsidRDefault="003F7796" w:rsidP="003F7796">
      <w:r w:rsidRPr="003F7796">
        <w:t>Стоимостные характеристики определяются согласно требованиям нормативных документов.</w:t>
      </w:r>
    </w:p>
    <w:p w:rsidR="003F7796" w:rsidRPr="003F7796" w:rsidRDefault="003F7796" w:rsidP="003F7796">
      <w:r w:rsidRPr="003F7796">
        <w:t> </w:t>
      </w:r>
    </w:p>
    <w:p w:rsidR="003F7796" w:rsidRPr="003F7796" w:rsidRDefault="003F7796" w:rsidP="003F7796">
      <w:r w:rsidRPr="003F7796">
        <w:rPr>
          <w:b/>
          <w:bCs/>
        </w:rPr>
        <w:t>7.2. Модель пациента</w:t>
      </w:r>
    </w:p>
    <w:p w:rsidR="003F7796" w:rsidRPr="003F7796" w:rsidRDefault="003F7796" w:rsidP="003F7796">
      <w:r w:rsidRPr="003F7796">
        <w:rPr>
          <w:b/>
          <w:bCs/>
        </w:rPr>
        <w:t>Нозологическая форма</w:t>
      </w:r>
      <w:r w:rsidRPr="003F7796">
        <w:t>: лейкедема</w:t>
      </w:r>
    </w:p>
    <w:p w:rsidR="003F7796" w:rsidRPr="003F7796" w:rsidRDefault="003F7796" w:rsidP="003F7796">
      <w:r w:rsidRPr="003F7796">
        <w:rPr>
          <w:b/>
          <w:bCs/>
        </w:rPr>
        <w:t>Стадия</w:t>
      </w:r>
      <w:r w:rsidRPr="003F7796">
        <w:t>: типичная диффузная</w:t>
      </w:r>
    </w:p>
    <w:p w:rsidR="003F7796" w:rsidRPr="003F7796" w:rsidRDefault="003F7796" w:rsidP="003F7796">
      <w:r w:rsidRPr="003F7796">
        <w:rPr>
          <w:b/>
          <w:bCs/>
        </w:rPr>
        <w:t>Фаза:</w:t>
      </w:r>
      <w:r w:rsidRPr="003F7796">
        <w:t> стабильное течение</w:t>
      </w:r>
    </w:p>
    <w:p w:rsidR="003F7796" w:rsidRPr="003F7796" w:rsidRDefault="003F7796" w:rsidP="003F7796">
      <w:r w:rsidRPr="003F7796">
        <w:rPr>
          <w:b/>
          <w:bCs/>
        </w:rPr>
        <w:t>Осложнение:</w:t>
      </w:r>
      <w:r w:rsidRPr="003F7796">
        <w:t> без осложнений</w:t>
      </w:r>
    </w:p>
    <w:p w:rsidR="003F7796" w:rsidRPr="003F7796" w:rsidRDefault="003F7796" w:rsidP="003F7796">
      <w:r w:rsidRPr="003F7796">
        <w:rPr>
          <w:b/>
          <w:bCs/>
        </w:rPr>
        <w:t>Код по МКБ-С</w:t>
      </w:r>
      <w:r w:rsidRPr="003F7796">
        <w:t>: K13.23</w:t>
      </w:r>
    </w:p>
    <w:p w:rsidR="003F7796" w:rsidRPr="003F7796" w:rsidRDefault="003F7796" w:rsidP="003F7796">
      <w:r w:rsidRPr="003F7796">
        <w:rPr>
          <w:b/>
          <w:bCs/>
        </w:rPr>
        <w:t>7.2.1. Критерии и признаки, определяющие модель пациента</w:t>
      </w:r>
    </w:p>
    <w:p w:rsidR="003F7796" w:rsidRPr="003F7796" w:rsidRDefault="003F7796" w:rsidP="003F7796">
      <w:r w:rsidRPr="003F7796">
        <w:rPr>
          <w:b/>
          <w:bCs/>
        </w:rPr>
        <w:t>1. </w:t>
      </w:r>
      <w:r w:rsidRPr="003F7796">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3F7796" w:rsidRPr="003F7796" w:rsidRDefault="003F7796" w:rsidP="003F7796">
      <w:r w:rsidRPr="003F7796">
        <w:rPr>
          <w:b/>
          <w:bCs/>
        </w:rPr>
        <w:t>2. </w:t>
      </w:r>
      <w:r w:rsidRPr="003F7796">
        <w:t>Основной морфологический элемент- чешуйка.</w:t>
      </w:r>
    </w:p>
    <w:p w:rsidR="003F7796" w:rsidRPr="003F7796" w:rsidRDefault="003F7796" w:rsidP="003F7796">
      <w:r w:rsidRPr="003F7796">
        <w:rPr>
          <w:b/>
          <w:bCs/>
        </w:rPr>
        <w:t>3.</w:t>
      </w:r>
      <w:r w:rsidRPr="003F7796">
        <w:t> Локализация: по линии смыкания зубов, на слизистой оболочке губы и реже дна рта.</w:t>
      </w:r>
    </w:p>
    <w:p w:rsidR="003F7796" w:rsidRPr="003F7796" w:rsidRDefault="003F7796" w:rsidP="003F7796">
      <w:r w:rsidRPr="003F7796">
        <w:rPr>
          <w:b/>
          <w:bCs/>
        </w:rPr>
        <w:t>4. </w:t>
      </w:r>
      <w:r w:rsidRPr="003F7796">
        <w:t>Клинически проявляется набуханием СОР, шелушением, мацерацией. Очаги поражения мягкие, губчатые, мутные, рыхлые, не имеют четких границ.</w:t>
      </w:r>
    </w:p>
    <w:p w:rsidR="003F7796" w:rsidRPr="003F7796" w:rsidRDefault="003F7796" w:rsidP="003F7796">
      <w:r w:rsidRPr="003F7796">
        <w:rPr>
          <w:b/>
          <w:bCs/>
        </w:rPr>
        <w:lastRenderedPageBreak/>
        <w:t>5. </w:t>
      </w:r>
      <w:r w:rsidRPr="003F7796">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3F7796" w:rsidRPr="003F7796" w:rsidRDefault="003F7796" w:rsidP="003F7796">
      <w:r w:rsidRPr="003F7796">
        <w:rPr>
          <w:b/>
          <w:bCs/>
        </w:rPr>
        <w:t>6. </w:t>
      </w:r>
      <w:r w:rsidRPr="003F7796">
        <w:t>Гистологически отмечается утолщение эпителия, выраженное набухание клеток шиповатого слоя без признаков воспаления.</w:t>
      </w:r>
    </w:p>
    <w:p w:rsidR="003F7796" w:rsidRPr="003F7796" w:rsidRDefault="003F7796" w:rsidP="003F7796">
      <w:r w:rsidRPr="003F7796">
        <w:rPr>
          <w:b/>
          <w:bCs/>
        </w:rPr>
        <w:t>7.2.2. Порядок включения пациента в протокол</w:t>
      </w:r>
    </w:p>
    <w:p w:rsidR="003F7796" w:rsidRPr="003F7796" w:rsidRDefault="003F7796" w:rsidP="003F7796">
      <w:r w:rsidRPr="003F7796">
        <w:t>Состояние пациента, удовлетворяющее критериям и признакам диагностики данной модели пациента.</w:t>
      </w:r>
    </w:p>
    <w:p w:rsidR="003F7796" w:rsidRPr="003F7796" w:rsidRDefault="003F7796" w:rsidP="003F7796">
      <w:r w:rsidRPr="003F7796">
        <w:rPr>
          <w:b/>
          <w:bCs/>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243"/>
        <w:gridCol w:w="6237"/>
        <w:gridCol w:w="1859"/>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Код</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Кратность выполнения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органов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A03.07.003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прикуса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А02.07.008</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A08.07.002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А12.07.004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B01.027.001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В01.047.01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B01.065.001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B01.033.001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B01.058.001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B04.023.002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F7796" w:rsidRPr="003F7796" w:rsidRDefault="003F7796" w:rsidP="003F7796">
      <w:r w:rsidRPr="003F7796">
        <w:rPr>
          <w:b/>
          <w:bCs/>
        </w:rPr>
        <w:t>7.2.4. Характеристика алгоритмов и особенностей выполнения диагностических мероприятий</w:t>
      </w:r>
    </w:p>
    <w:p w:rsidR="003F7796" w:rsidRPr="003F7796" w:rsidRDefault="003F7796" w:rsidP="003F7796">
      <w:r w:rsidRPr="003F7796">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F7796" w:rsidRPr="003F7796" w:rsidRDefault="003F7796" w:rsidP="003F7796">
      <w:r w:rsidRPr="003F7796">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F7796" w:rsidRPr="003F7796" w:rsidRDefault="003F7796" w:rsidP="003F7796">
      <w:r w:rsidRPr="003F7796">
        <w:rPr>
          <w:b/>
          <w:bCs/>
          <w:i/>
          <w:iCs/>
        </w:rPr>
        <w:t>Сбор анамнеза</w:t>
      </w:r>
    </w:p>
    <w:p w:rsidR="003F7796" w:rsidRPr="003F7796" w:rsidRDefault="003F7796" w:rsidP="003F7796">
      <w:r w:rsidRPr="003F7796">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F7796" w:rsidRPr="003F7796" w:rsidRDefault="003F7796" w:rsidP="003F7796">
      <w:r w:rsidRPr="003F7796">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F7796" w:rsidRPr="003F7796" w:rsidRDefault="003F7796" w:rsidP="003F7796">
      <w:r w:rsidRPr="003F7796">
        <w:rPr>
          <w:b/>
          <w:bCs/>
          <w:i/>
          <w:iCs/>
        </w:rPr>
        <w:t>Визуальное исследование, внешний осмотр челюстно-лицевой области, осмотр рта с помощью дополнительных инструментов</w:t>
      </w:r>
    </w:p>
    <w:p w:rsidR="003F7796" w:rsidRPr="003F7796" w:rsidRDefault="003F7796" w:rsidP="003F7796">
      <w:r w:rsidRPr="003F7796">
        <w:t>При внешнем осмотре оценивают конфигурацию лица, выявляют наличие отека или других патологических изменений.</w:t>
      </w:r>
    </w:p>
    <w:p w:rsidR="003F7796" w:rsidRPr="003F7796" w:rsidRDefault="003F7796" w:rsidP="003F7796">
      <w:r w:rsidRPr="003F7796">
        <w:lastRenderedPageBreak/>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3F7796" w:rsidRPr="003F7796" w:rsidRDefault="003F7796" w:rsidP="003F7796">
      <w:r w:rsidRPr="003F7796">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F7796" w:rsidRPr="003F7796" w:rsidRDefault="003F7796" w:rsidP="003F7796">
      <w:r w:rsidRPr="003F7796">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3F7796" w:rsidRPr="003F7796" w:rsidRDefault="003F7796" w:rsidP="003F7796">
      <w:r w:rsidRPr="003F7796">
        <w:t>Обследованию подлежат все зубы. Начинают осмотр с правых верхних моляров и заканчивают правыми нижними молярами.</w:t>
      </w:r>
    </w:p>
    <w:p w:rsidR="003F7796" w:rsidRPr="003F7796" w:rsidRDefault="003F7796" w:rsidP="003F7796">
      <w:r w:rsidRPr="003F7796">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F7796" w:rsidRPr="003F7796" w:rsidRDefault="003F7796" w:rsidP="003F7796">
      <w:r w:rsidRPr="003F7796">
        <w:t>Проводят пальпацию, перкуссию, определение подвижности зубов, обследование тканей пародонта с заполнением пародонтограммы (приложение 5).</w:t>
      </w:r>
    </w:p>
    <w:p w:rsidR="003F7796" w:rsidRPr="003F7796" w:rsidRDefault="003F7796" w:rsidP="003F7796">
      <w:r w:rsidRPr="003F7796">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3F7796" w:rsidRPr="003F7796" w:rsidRDefault="003F7796" w:rsidP="003F7796">
      <w:r w:rsidRPr="003F7796">
        <w:t>Из дополнительных методов обследования используют гистологическое исследование.</w:t>
      </w:r>
    </w:p>
    <w:p w:rsidR="003F7796" w:rsidRPr="003F7796" w:rsidRDefault="003F7796" w:rsidP="003F7796">
      <w:r w:rsidRPr="003F7796">
        <w:t> </w:t>
      </w:r>
    </w:p>
    <w:p w:rsidR="003F7796" w:rsidRPr="003F7796" w:rsidRDefault="003F7796" w:rsidP="003F7796">
      <w:r w:rsidRPr="003F7796">
        <w:rPr>
          <w:b/>
          <w:bCs/>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633"/>
        <w:gridCol w:w="6190"/>
        <w:gridCol w:w="1516"/>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Проводниковая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А13.30.007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Обучение гигиене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A16.07.022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А16.07.051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А16.07.053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A16.07.004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В01.065.002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F7796" w:rsidRPr="003F7796" w:rsidRDefault="003F7796" w:rsidP="003F7796">
      <w:r w:rsidRPr="003F7796">
        <w:rPr>
          <w:b/>
          <w:bCs/>
        </w:rPr>
        <w:t>7.2.6. Характеристика алгоритмов и особенностей выполнения немедикаментозной помощи</w:t>
      </w:r>
    </w:p>
    <w:p w:rsidR="003F7796" w:rsidRPr="003F7796" w:rsidRDefault="003F7796" w:rsidP="003F7796">
      <w:r w:rsidRPr="003F7796">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F7796" w:rsidRPr="003F7796" w:rsidRDefault="003F7796" w:rsidP="003F7796">
      <w:r w:rsidRPr="003F7796">
        <w:rPr>
          <w:b/>
          <w:bCs/>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3387"/>
        <w:gridCol w:w="3962"/>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Наименование группы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Кратность (продолжительность лечения)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Седативные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b/>
          <w:bCs/>
        </w:rPr>
        <w:t>7.2.8. Характеристика алгоритмов и особенностей применения медикаментов</w:t>
      </w:r>
    </w:p>
    <w:p w:rsidR="003F7796" w:rsidRPr="003F7796" w:rsidRDefault="003F7796" w:rsidP="003F7796">
      <w:r w:rsidRPr="003F7796">
        <w:t>Необходим тщательный уход за слизистыми оболочками: полоскание рта растворами антисептиков, отварами цветков ромашки, липового цвета.</w:t>
      </w:r>
    </w:p>
    <w:p w:rsidR="003F7796" w:rsidRPr="003F7796" w:rsidRDefault="003F7796" w:rsidP="003F7796">
      <w:r w:rsidRPr="003F7796">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3F7796" w:rsidRPr="003F7796" w:rsidRDefault="003F7796" w:rsidP="003F7796">
      <w:r w:rsidRPr="003F7796">
        <w:t>При необходимости назначают седативные препараты.</w:t>
      </w:r>
    </w:p>
    <w:p w:rsidR="003F7796" w:rsidRPr="003F7796" w:rsidRDefault="003F7796" w:rsidP="003F7796">
      <w:r w:rsidRPr="003F7796">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F7796" w:rsidRPr="003F7796" w:rsidRDefault="003F7796" w:rsidP="003F7796">
      <w:r w:rsidRPr="003F7796">
        <w:rPr>
          <w:b/>
          <w:bCs/>
        </w:rPr>
        <w:t>7.2.9. Требования к режиму труда, отдыха, лечения и реабилитации</w:t>
      </w:r>
    </w:p>
    <w:p w:rsidR="003F7796" w:rsidRPr="003F7796" w:rsidRDefault="003F7796" w:rsidP="003F7796">
      <w:r w:rsidRPr="003F7796">
        <w:t>Специальных требований нет.</w:t>
      </w:r>
    </w:p>
    <w:p w:rsidR="003F7796" w:rsidRPr="003F7796" w:rsidRDefault="003F7796" w:rsidP="003F7796">
      <w:r w:rsidRPr="003F7796">
        <w:rPr>
          <w:b/>
          <w:bCs/>
        </w:rPr>
        <w:t>7.2.10. Требования к уходу за пациентом и вспомогательным процедурам</w:t>
      </w:r>
    </w:p>
    <w:p w:rsidR="003F7796" w:rsidRPr="003F7796" w:rsidRDefault="003F7796" w:rsidP="003F7796">
      <w:r w:rsidRPr="003F7796">
        <w:t>Специальных требований нет.</w:t>
      </w:r>
    </w:p>
    <w:p w:rsidR="003F7796" w:rsidRPr="003F7796" w:rsidRDefault="003F7796" w:rsidP="003F7796">
      <w:r w:rsidRPr="003F7796">
        <w:rPr>
          <w:b/>
          <w:bCs/>
        </w:rPr>
        <w:t>7.2.11. Требования к диетическим назначениям</w:t>
      </w:r>
    </w:p>
    <w:p w:rsidR="003F7796" w:rsidRPr="003F7796" w:rsidRDefault="003F7796" w:rsidP="003F7796">
      <w:r w:rsidRPr="003F7796">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3F7796" w:rsidRPr="003F7796" w:rsidRDefault="003F7796" w:rsidP="003F7796">
      <w:r w:rsidRPr="003F7796">
        <w:rPr>
          <w:b/>
          <w:bCs/>
        </w:rPr>
        <w:t>7.2.12. Форма информированного добровольного согласия пациента при выполнении Протокола</w:t>
      </w:r>
      <w:r w:rsidRPr="003F7796">
        <w:t> (приложение 8).</w:t>
      </w:r>
    </w:p>
    <w:p w:rsidR="003F7796" w:rsidRPr="003F7796" w:rsidRDefault="003F7796" w:rsidP="003F7796">
      <w:r w:rsidRPr="003F7796">
        <w:rPr>
          <w:b/>
          <w:bCs/>
        </w:rPr>
        <w:t>7.2.13. Дополнительная информация для пациента и членов его семьи </w:t>
      </w:r>
      <w:r w:rsidRPr="003F7796">
        <w:t>(приложение 9).</w:t>
      </w:r>
    </w:p>
    <w:p w:rsidR="003F7796" w:rsidRPr="003F7796" w:rsidRDefault="003F7796" w:rsidP="003F7796">
      <w:r w:rsidRPr="003F7796">
        <w:rPr>
          <w:b/>
          <w:bCs/>
        </w:rPr>
        <w:t>7.2.14. Правила изменения требований при выполнении Протокола и прекращение действия требований Протокола</w:t>
      </w:r>
    </w:p>
    <w:p w:rsidR="003F7796" w:rsidRPr="003F7796" w:rsidRDefault="003F7796" w:rsidP="003F7796">
      <w:r w:rsidRPr="003F7796">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3F7796" w:rsidRPr="003F7796" w:rsidRDefault="003F7796" w:rsidP="003F7796">
      <w:r w:rsidRPr="003F7796">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3F7796" w:rsidRPr="003F7796" w:rsidRDefault="003F7796" w:rsidP="003F7796">
      <w:r w:rsidRPr="003F7796">
        <w:lastRenderedPageBreak/>
        <w:t>а) раздела протокола лечения больных, соответствующего ведению «лейкедема слизистой оболочки рта»;</w:t>
      </w:r>
    </w:p>
    <w:p w:rsidR="003F7796" w:rsidRPr="003F7796" w:rsidRDefault="003F7796" w:rsidP="003F7796">
      <w:r w:rsidRPr="003F7796">
        <w:t>б) протокола лечения больных с выявленным заболеванием или синдромом.</w:t>
      </w:r>
    </w:p>
    <w:p w:rsidR="003F7796" w:rsidRPr="003F7796" w:rsidRDefault="003F7796" w:rsidP="003F7796">
      <w:r w:rsidRPr="003F7796">
        <w:rPr>
          <w:b/>
          <w:bCs/>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551"/>
        <w:gridCol w:w="928"/>
        <w:gridCol w:w="2495"/>
        <w:gridCol w:w="2045"/>
        <w:gridCol w:w="2320"/>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Наимено-вание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Частота разви-тия%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Критерии и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Преемствен-ность и этапность оказания медицинской помощи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Стабилиза-ция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осмотр не реже 2 раз в год</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Выздоров-ление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Динамическое наблюдение</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 любом этапе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Оказание медицинской помощи по протоколу соответствующего заболевания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0</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bl>
    <w:p w:rsidR="003F7796" w:rsidRPr="003F7796" w:rsidRDefault="003F7796" w:rsidP="003F7796">
      <w:r w:rsidRPr="003F7796">
        <w:rPr>
          <w:b/>
          <w:bCs/>
        </w:rPr>
        <w:t>7.2.16. Стоимостные характеристики Протокола</w:t>
      </w:r>
    </w:p>
    <w:p w:rsidR="003F7796" w:rsidRPr="003F7796" w:rsidRDefault="003F7796" w:rsidP="003F7796">
      <w:r w:rsidRPr="003F7796">
        <w:t>Стоимостные характеристики определяются согласно требованиям нормативных документов.</w:t>
      </w:r>
    </w:p>
    <w:p w:rsidR="003F7796" w:rsidRPr="003F7796" w:rsidRDefault="003F7796" w:rsidP="003F7796">
      <w:r w:rsidRPr="003F7796">
        <w:t> </w:t>
      </w:r>
    </w:p>
    <w:p w:rsidR="003F7796" w:rsidRPr="003F7796" w:rsidRDefault="003F7796" w:rsidP="003F7796">
      <w:r w:rsidRPr="003F7796">
        <w:rPr>
          <w:b/>
          <w:bCs/>
        </w:rPr>
        <w:t>7.3. Модель пациента</w:t>
      </w:r>
    </w:p>
    <w:p w:rsidR="003F7796" w:rsidRPr="003F7796" w:rsidRDefault="003F7796" w:rsidP="003F7796">
      <w:r w:rsidRPr="003F7796">
        <w:rPr>
          <w:b/>
          <w:bCs/>
        </w:rPr>
        <w:t>Нозологическая форма</w:t>
      </w:r>
      <w:r w:rsidRPr="003F7796">
        <w:t>: лейкедема</w:t>
      </w:r>
    </w:p>
    <w:p w:rsidR="003F7796" w:rsidRPr="003F7796" w:rsidRDefault="003F7796" w:rsidP="003F7796">
      <w:r w:rsidRPr="003F7796">
        <w:rPr>
          <w:b/>
          <w:bCs/>
        </w:rPr>
        <w:t>Стадия</w:t>
      </w:r>
      <w:r w:rsidRPr="003F7796">
        <w:t>: атипичная</w:t>
      </w:r>
    </w:p>
    <w:p w:rsidR="003F7796" w:rsidRPr="003F7796" w:rsidRDefault="003F7796" w:rsidP="003F7796">
      <w:r w:rsidRPr="003F7796">
        <w:rPr>
          <w:b/>
          <w:bCs/>
        </w:rPr>
        <w:t>Фаза:</w:t>
      </w:r>
      <w:r w:rsidRPr="003F7796">
        <w:t> стабильное течение</w:t>
      </w:r>
    </w:p>
    <w:p w:rsidR="003F7796" w:rsidRPr="003F7796" w:rsidRDefault="003F7796" w:rsidP="003F7796">
      <w:r w:rsidRPr="003F7796">
        <w:rPr>
          <w:b/>
          <w:bCs/>
        </w:rPr>
        <w:t>Осложнение:</w:t>
      </w:r>
      <w:r w:rsidRPr="003F7796">
        <w:t> без осложнений</w:t>
      </w:r>
    </w:p>
    <w:p w:rsidR="003F7796" w:rsidRPr="003F7796" w:rsidRDefault="003F7796" w:rsidP="003F7796">
      <w:r w:rsidRPr="003F7796">
        <w:rPr>
          <w:b/>
          <w:bCs/>
        </w:rPr>
        <w:t>Код по МКБ-С:</w:t>
      </w:r>
      <w:r w:rsidRPr="003F7796">
        <w:t> K13.23</w:t>
      </w:r>
    </w:p>
    <w:p w:rsidR="003F7796" w:rsidRPr="003F7796" w:rsidRDefault="003F7796" w:rsidP="003F7796">
      <w:r w:rsidRPr="003F7796">
        <w:rPr>
          <w:b/>
          <w:bCs/>
        </w:rPr>
        <w:t>7.3.1. Критерии и признаки, определяющие модель пациента</w:t>
      </w:r>
    </w:p>
    <w:p w:rsidR="003F7796" w:rsidRPr="003F7796" w:rsidRDefault="003F7796" w:rsidP="003F7796">
      <w:r w:rsidRPr="003F7796">
        <w:rPr>
          <w:b/>
          <w:bCs/>
        </w:rPr>
        <w:t>1. </w:t>
      </w:r>
      <w:r w:rsidRPr="003F7796">
        <w:t>Имеется вредная привычка скусывать слизистую оболочку щек, губ.</w:t>
      </w:r>
    </w:p>
    <w:p w:rsidR="003F7796" w:rsidRPr="003F7796" w:rsidRDefault="003F7796" w:rsidP="003F7796">
      <w:r w:rsidRPr="003F7796">
        <w:rPr>
          <w:b/>
          <w:bCs/>
        </w:rPr>
        <w:t>2. </w:t>
      </w:r>
      <w:r w:rsidRPr="003F7796">
        <w:t>Основной морфологический элемент- чешуйка, бляшка.</w:t>
      </w:r>
    </w:p>
    <w:p w:rsidR="003F7796" w:rsidRPr="003F7796" w:rsidRDefault="003F7796" w:rsidP="003F7796">
      <w:r w:rsidRPr="003F7796">
        <w:rPr>
          <w:b/>
          <w:bCs/>
        </w:rPr>
        <w:t>3.</w:t>
      </w:r>
      <w:r w:rsidRPr="003F7796">
        <w:t> Локализация: по линии смыкания зубов, на слизистой оболочке губ и реже дна рта.</w:t>
      </w:r>
    </w:p>
    <w:p w:rsidR="003F7796" w:rsidRPr="003F7796" w:rsidRDefault="003F7796" w:rsidP="003F7796">
      <w:r w:rsidRPr="003F7796">
        <w:rPr>
          <w:b/>
          <w:bCs/>
        </w:rPr>
        <w:lastRenderedPageBreak/>
        <w:t>4.</w:t>
      </w:r>
      <w:r w:rsidRPr="003F7796">
        <w:t> Отсутствие выраженного шелушения.</w:t>
      </w:r>
    </w:p>
    <w:p w:rsidR="003F7796" w:rsidRPr="003F7796" w:rsidRDefault="003F7796" w:rsidP="003F7796">
      <w:r w:rsidRPr="003F7796">
        <w:rPr>
          <w:b/>
          <w:bCs/>
        </w:rPr>
        <w:t>5.</w:t>
      </w:r>
      <w:r w:rsidRPr="003F7796">
        <w:t>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rsidR="003F7796" w:rsidRPr="003F7796" w:rsidRDefault="003F7796" w:rsidP="003F7796">
      <w:r w:rsidRPr="003F7796">
        <w:rPr>
          <w:b/>
          <w:bCs/>
        </w:rPr>
        <w:t>6. </w:t>
      </w:r>
      <w:r w:rsidRPr="003F7796">
        <w:t>Поверхностный слой эпителия соскабливается шпателем при усилии без признаков воспаления.</w:t>
      </w:r>
    </w:p>
    <w:p w:rsidR="003F7796" w:rsidRPr="003F7796" w:rsidRDefault="003F7796" w:rsidP="003F7796">
      <w:r w:rsidRPr="003F7796">
        <w:rPr>
          <w:b/>
          <w:bCs/>
        </w:rPr>
        <w:t>7.</w:t>
      </w:r>
      <w:r w:rsidRPr="003F7796">
        <w:t> Гистологически - незначительное утолщение эпителия, слабо выраженное набухание клеток шиповатого слоя без признаков воспаления.</w:t>
      </w:r>
    </w:p>
    <w:p w:rsidR="003F7796" w:rsidRPr="003F7796" w:rsidRDefault="003F7796" w:rsidP="003F7796">
      <w:r w:rsidRPr="003F7796">
        <w:rPr>
          <w:b/>
          <w:bCs/>
        </w:rPr>
        <w:t>7.3.2. Порядок включения пациента в протокол</w:t>
      </w:r>
    </w:p>
    <w:p w:rsidR="003F7796" w:rsidRPr="003F7796" w:rsidRDefault="003F7796" w:rsidP="003F7796">
      <w:r w:rsidRPr="003F7796">
        <w:t>Состояние пациента, удовлетворяющее критериям и признакам диагностики данной модели пациента.</w:t>
      </w:r>
    </w:p>
    <w:p w:rsidR="003F7796" w:rsidRPr="003F7796" w:rsidRDefault="003F7796" w:rsidP="003F7796">
      <w:r w:rsidRPr="003F7796">
        <w:rPr>
          <w:b/>
          <w:bCs/>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243"/>
        <w:gridCol w:w="6237"/>
        <w:gridCol w:w="1859"/>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Код</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Кратность выполнения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органов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А01.07.007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прикуса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А02.07.008</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A03.07.003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A08.07.002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A11.07.001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А12.07.004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B01.027.001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В01.047.01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B01.065.001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B01.066.001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B01.033.001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B01.058.001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B04.023.002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3F7796" w:rsidRPr="003F7796" w:rsidRDefault="003F7796" w:rsidP="003F7796">
      <w:r w:rsidRPr="003F7796">
        <w:rPr>
          <w:b/>
          <w:bCs/>
        </w:rPr>
        <w:t>7.3.4. Характеристика алгоритмов и особенностей выполнения диагностических мероприятий</w:t>
      </w:r>
    </w:p>
    <w:p w:rsidR="003F7796" w:rsidRPr="003F7796" w:rsidRDefault="003F7796" w:rsidP="003F7796">
      <w:r w:rsidRPr="003F7796">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F7796" w:rsidRPr="003F7796" w:rsidRDefault="003F7796" w:rsidP="003F7796">
      <w:r w:rsidRPr="003F7796">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F7796" w:rsidRPr="003F7796" w:rsidRDefault="003F7796" w:rsidP="003F7796">
      <w:r w:rsidRPr="003F7796">
        <w:rPr>
          <w:b/>
          <w:bCs/>
          <w:i/>
          <w:iCs/>
        </w:rPr>
        <w:t>Сбор анамнеза</w:t>
      </w:r>
    </w:p>
    <w:p w:rsidR="003F7796" w:rsidRPr="003F7796" w:rsidRDefault="003F7796" w:rsidP="003F7796">
      <w:r w:rsidRPr="003F7796">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F7796" w:rsidRPr="003F7796" w:rsidRDefault="003F7796" w:rsidP="003F7796">
      <w:r w:rsidRPr="003F7796">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F7796" w:rsidRPr="003F7796" w:rsidRDefault="003F7796" w:rsidP="003F7796">
      <w:r w:rsidRPr="003F7796">
        <w:rPr>
          <w:b/>
          <w:bCs/>
          <w:i/>
          <w:iCs/>
        </w:rPr>
        <w:t>Визуальное исследование, внешний осмотр челюстно-лицевой области, осмотр рта с помощью дополнительных инструментов</w:t>
      </w:r>
    </w:p>
    <w:p w:rsidR="003F7796" w:rsidRPr="003F7796" w:rsidRDefault="003F7796" w:rsidP="003F7796">
      <w:r w:rsidRPr="003F7796">
        <w:t>При внешнем осмотре оценивают конфигурацию лица, выявляют наличие отека или других патологических изменений.</w:t>
      </w:r>
    </w:p>
    <w:p w:rsidR="003F7796" w:rsidRPr="003F7796" w:rsidRDefault="003F7796" w:rsidP="003F7796">
      <w:r w:rsidRPr="003F7796">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3F7796" w:rsidRPr="003F7796" w:rsidRDefault="003F7796" w:rsidP="003F7796">
      <w:r w:rsidRPr="003F7796">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F7796" w:rsidRPr="003F7796" w:rsidRDefault="003F7796" w:rsidP="003F7796">
      <w:r w:rsidRPr="003F7796">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3F7796" w:rsidRPr="003F7796" w:rsidRDefault="003F7796" w:rsidP="003F7796">
      <w:r w:rsidRPr="003F7796">
        <w:t>Обследованию подлежат все зубы. Начинают осмотр с правых верхних моляров и заканчивают правыми нижними молярами.</w:t>
      </w:r>
    </w:p>
    <w:p w:rsidR="003F7796" w:rsidRPr="003F7796" w:rsidRDefault="003F7796" w:rsidP="003F7796">
      <w:r w:rsidRPr="003F7796">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F7796" w:rsidRPr="003F7796" w:rsidRDefault="003F7796" w:rsidP="003F7796">
      <w:r w:rsidRPr="003F7796">
        <w:t>Проводят пальпацию, перкуссию, определение подвижности зубов, обследование тканей пародонта с заполнением пародонтограммы (приложение 5).</w:t>
      </w:r>
    </w:p>
    <w:p w:rsidR="003F7796" w:rsidRPr="003F7796" w:rsidRDefault="003F7796" w:rsidP="003F7796">
      <w:r w:rsidRPr="003F7796">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3F7796" w:rsidRPr="003F7796" w:rsidRDefault="003F7796" w:rsidP="003F7796">
      <w:r w:rsidRPr="003F7796">
        <w:t>Из дополнительных методов обследования используют гистологическое исследование пораженной области и биопсию.</w:t>
      </w:r>
    </w:p>
    <w:p w:rsidR="003F7796" w:rsidRPr="003F7796" w:rsidRDefault="003F7796" w:rsidP="003F7796">
      <w:r w:rsidRPr="003F7796">
        <w:t> </w:t>
      </w:r>
    </w:p>
    <w:p w:rsidR="003F7796" w:rsidRPr="003F7796" w:rsidRDefault="003F7796" w:rsidP="003F7796">
      <w:r w:rsidRPr="003F7796">
        <w:rPr>
          <w:b/>
          <w:bCs/>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633"/>
        <w:gridCol w:w="5951"/>
        <w:gridCol w:w="1755"/>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Проводниковая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B01.003.004.005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A16.07.022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А13.30.007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Обучение гигиене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А16.07.051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А16.07.053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A16.07.004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B01.065.002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Согласно алгоритму</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А25.07.003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B01.067.002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F7796" w:rsidRPr="003F7796" w:rsidRDefault="003F7796" w:rsidP="003F7796">
      <w:r w:rsidRPr="003F7796">
        <w:rPr>
          <w:b/>
          <w:bCs/>
        </w:rPr>
        <w:t>7.3.6. Характеристика алгоритмов и особенностей выполнения немедикаментозной помощи</w:t>
      </w:r>
    </w:p>
    <w:p w:rsidR="003F7796" w:rsidRPr="003F7796" w:rsidRDefault="003F7796" w:rsidP="003F7796">
      <w:r w:rsidRPr="003F7796">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F7796" w:rsidRPr="003F7796" w:rsidRDefault="003F7796" w:rsidP="003F7796">
      <w:r w:rsidRPr="003F7796">
        <w:rPr>
          <w:b/>
          <w:bCs/>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3387"/>
        <w:gridCol w:w="3962"/>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lastRenderedPageBreak/>
              <w:t>Наименование группы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Кратность (продолжительность лечения)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1</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Седативные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 потребности</w:t>
            </w:r>
          </w:p>
        </w:tc>
      </w:tr>
    </w:tbl>
    <w:p w:rsidR="003F7796" w:rsidRPr="003F7796" w:rsidRDefault="003F7796" w:rsidP="003F7796">
      <w:r w:rsidRPr="003F7796">
        <w:rPr>
          <w:b/>
          <w:bCs/>
        </w:rPr>
        <w:t>7.3.8. Характеристика алгоритмов и особенностей применения медикаментов</w:t>
      </w:r>
    </w:p>
    <w:p w:rsidR="003F7796" w:rsidRPr="003F7796" w:rsidRDefault="003F7796" w:rsidP="003F7796">
      <w:r w:rsidRPr="003F7796">
        <w:t>Необходим тщательный уход за слизистыми оболочками: полоскание рта растворами антисептиков, отварами цветков ромашки, липового цвета.</w:t>
      </w:r>
    </w:p>
    <w:p w:rsidR="003F7796" w:rsidRPr="003F7796" w:rsidRDefault="003F7796" w:rsidP="003F7796">
      <w:r w:rsidRPr="003F7796">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3F7796" w:rsidRPr="003F7796" w:rsidRDefault="003F7796" w:rsidP="003F7796">
      <w:r w:rsidRPr="003F7796">
        <w:t>При необходимости назначают седативные препараты.</w:t>
      </w:r>
    </w:p>
    <w:p w:rsidR="003F7796" w:rsidRPr="003F7796" w:rsidRDefault="003F7796" w:rsidP="003F7796">
      <w:r w:rsidRPr="003F7796">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F7796" w:rsidRPr="003F7796" w:rsidRDefault="003F7796" w:rsidP="003F7796">
      <w:r w:rsidRPr="003F7796">
        <w:rPr>
          <w:b/>
          <w:bCs/>
        </w:rPr>
        <w:t>7.3.9. Требования к режиму труда, отдыха, лечения и реабилитации</w:t>
      </w:r>
    </w:p>
    <w:p w:rsidR="003F7796" w:rsidRPr="003F7796" w:rsidRDefault="003F7796" w:rsidP="003F7796">
      <w:r w:rsidRPr="003F7796">
        <w:t>Специальных требований нет.</w:t>
      </w:r>
    </w:p>
    <w:p w:rsidR="003F7796" w:rsidRPr="003F7796" w:rsidRDefault="003F7796" w:rsidP="003F7796">
      <w:r w:rsidRPr="003F7796">
        <w:rPr>
          <w:b/>
          <w:bCs/>
        </w:rPr>
        <w:t>7.3.10. Требования к уходу за пациентом и вспомогательным процедурам</w:t>
      </w:r>
    </w:p>
    <w:p w:rsidR="003F7796" w:rsidRPr="003F7796" w:rsidRDefault="003F7796" w:rsidP="003F7796">
      <w:r w:rsidRPr="003F7796">
        <w:t>Специальных требований нет.</w:t>
      </w:r>
    </w:p>
    <w:p w:rsidR="003F7796" w:rsidRPr="003F7796" w:rsidRDefault="003F7796" w:rsidP="003F7796">
      <w:r w:rsidRPr="003F7796">
        <w:rPr>
          <w:b/>
          <w:bCs/>
        </w:rPr>
        <w:t>7.3.11. Требования к диетическим назначениям</w:t>
      </w:r>
    </w:p>
    <w:p w:rsidR="003F7796" w:rsidRPr="003F7796" w:rsidRDefault="003F7796" w:rsidP="003F7796">
      <w:r w:rsidRPr="003F7796">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3F7796" w:rsidRPr="003F7796" w:rsidRDefault="003F7796" w:rsidP="003F7796">
      <w:r w:rsidRPr="003F7796">
        <w:rPr>
          <w:b/>
          <w:bCs/>
        </w:rPr>
        <w:t>7.3.12. Форма информированного добровольного согласия пациента при выполнении Протокола </w:t>
      </w:r>
      <w:r w:rsidRPr="003F7796">
        <w:t>(приложение 8).</w:t>
      </w:r>
    </w:p>
    <w:p w:rsidR="003F7796" w:rsidRPr="003F7796" w:rsidRDefault="003F7796" w:rsidP="003F7796">
      <w:r w:rsidRPr="003F7796">
        <w:rPr>
          <w:b/>
          <w:bCs/>
        </w:rPr>
        <w:t>7.3.13. Дополнительная информация для пациента и членов его семьи</w:t>
      </w:r>
    </w:p>
    <w:p w:rsidR="003F7796" w:rsidRPr="003F7796" w:rsidRDefault="003F7796" w:rsidP="003F7796">
      <w:r w:rsidRPr="003F7796">
        <w:t>(приложение 9).</w:t>
      </w:r>
    </w:p>
    <w:p w:rsidR="003F7796" w:rsidRPr="003F7796" w:rsidRDefault="003F7796" w:rsidP="003F7796">
      <w:r w:rsidRPr="003F7796">
        <w:rPr>
          <w:b/>
          <w:bCs/>
        </w:rPr>
        <w:t>7.3.14. Правила изменения требований при выполнении Протокола и прекращение действия требований Протокола</w:t>
      </w:r>
    </w:p>
    <w:p w:rsidR="003F7796" w:rsidRPr="003F7796" w:rsidRDefault="003F7796" w:rsidP="003F7796">
      <w:r w:rsidRPr="003F7796">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F7796" w:rsidRPr="003F7796" w:rsidRDefault="003F7796" w:rsidP="003F7796">
      <w:r w:rsidRPr="003F7796">
        <w:lastRenderedPageBreak/>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3F7796" w:rsidRPr="003F7796" w:rsidRDefault="003F7796" w:rsidP="003F7796">
      <w:r w:rsidRPr="003F7796">
        <w:t>а) раздела протокола лечения больных, соответствующего ведению «лейкедема»;</w:t>
      </w:r>
    </w:p>
    <w:p w:rsidR="003F7796" w:rsidRPr="003F7796" w:rsidRDefault="003F7796" w:rsidP="003F7796">
      <w:r w:rsidRPr="003F7796">
        <w:t>б) протокола лечения больных с выявленным заболеванием или синдромом.</w:t>
      </w:r>
    </w:p>
    <w:p w:rsidR="003F7796" w:rsidRPr="003F7796" w:rsidRDefault="003F7796" w:rsidP="003F7796">
      <w:r w:rsidRPr="003F7796">
        <w:rPr>
          <w:b/>
          <w:bCs/>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1792"/>
        <w:gridCol w:w="1083"/>
        <w:gridCol w:w="2278"/>
        <w:gridCol w:w="1990"/>
        <w:gridCol w:w="2196"/>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Наименование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Частота развития,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Критерии и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Преемственность и этапность оказания медицинской помощи</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Стабилизация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Профилактиче-ский осмотр не реже 2 раз в год</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Выздоровление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35%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Динамическое наблюдение</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На любом этапе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Оказание медицинской помощи по протоколу соответствующего заболевания</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Развитие</w:t>
            </w:r>
          </w:p>
          <w:p w:rsidR="003F7796" w:rsidRPr="003F7796" w:rsidRDefault="003F7796" w:rsidP="003F7796">
            <w:r w:rsidRPr="003F7796">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0</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bl>
    <w:p w:rsidR="003F7796" w:rsidRPr="003F7796" w:rsidRDefault="003F7796" w:rsidP="003F7796">
      <w:r w:rsidRPr="003F7796">
        <w:rPr>
          <w:b/>
          <w:bCs/>
        </w:rPr>
        <w:t>7.3.16. Стоимостные характеристики Протокола</w:t>
      </w:r>
    </w:p>
    <w:p w:rsidR="003F7796" w:rsidRPr="003F7796" w:rsidRDefault="003F7796" w:rsidP="003F7796">
      <w:r w:rsidRPr="003F7796">
        <w:t>Стоимостные характеристики определяются согласно требованиям нормативных документов.</w:t>
      </w:r>
    </w:p>
    <w:p w:rsidR="003F7796" w:rsidRPr="003F7796" w:rsidRDefault="003F7796" w:rsidP="003F7796">
      <w:r w:rsidRPr="003F7796">
        <w:rPr>
          <w:b/>
          <w:bCs/>
        </w:rPr>
        <w:t>VIII. ГРАФИЧЕСКОЕ, СХЕМАТИЧЕСКОЕ И ТАБЛИЧНОЕ ПРЕДСТАВЛЕНИЕ ПРОТОКОЛА</w:t>
      </w:r>
    </w:p>
    <w:p w:rsidR="003F7796" w:rsidRPr="003F7796" w:rsidRDefault="003F7796" w:rsidP="003F7796">
      <w:r w:rsidRPr="003F7796">
        <w:t>Не требуется.</w:t>
      </w:r>
    </w:p>
    <w:p w:rsidR="003F7796" w:rsidRPr="003F7796" w:rsidRDefault="003F7796" w:rsidP="003F7796">
      <w:r w:rsidRPr="003F7796">
        <w:rPr>
          <w:b/>
          <w:bCs/>
        </w:rPr>
        <w:t>IX. МОНИТОРИРОВАНИЕ</w:t>
      </w:r>
    </w:p>
    <w:p w:rsidR="003F7796" w:rsidRPr="003F7796" w:rsidRDefault="003F7796" w:rsidP="003F7796">
      <w:r w:rsidRPr="003F7796">
        <w:rPr>
          <w:b/>
          <w:bCs/>
        </w:rPr>
        <w:t>Критерии и методология мониторинга и оценки эффективности выполнения протокола</w:t>
      </w:r>
    </w:p>
    <w:p w:rsidR="003F7796" w:rsidRPr="003F7796" w:rsidRDefault="003F7796" w:rsidP="003F7796">
      <w:r w:rsidRPr="003F7796">
        <w:t>Мониторирование проводится на всей территории Российской Федерации.</w:t>
      </w:r>
    </w:p>
    <w:p w:rsidR="003F7796" w:rsidRPr="003F7796" w:rsidRDefault="003F7796" w:rsidP="003F7796">
      <w:r w:rsidRPr="003F7796">
        <w:t>Перечень медицинских учреждений, в которых проводится мониторирование данного документа, определяется ежегодно учреждением,</w:t>
      </w:r>
    </w:p>
    <w:p w:rsidR="003F7796" w:rsidRPr="003F7796" w:rsidRDefault="003F7796" w:rsidP="003F7796">
      <w:r w:rsidRPr="003F7796">
        <w:lastRenderedPageBreak/>
        <w:t>ответственным за мониторирование. Медицинская организация информируется о включении в перечень по мониторированию протокола письменно.</w:t>
      </w:r>
    </w:p>
    <w:p w:rsidR="003F7796" w:rsidRPr="003F7796" w:rsidRDefault="003F7796" w:rsidP="003F7796">
      <w:r w:rsidRPr="003F7796">
        <w:t>Мониторирование включает в себя:</w:t>
      </w:r>
    </w:p>
    <w:p w:rsidR="003F7796" w:rsidRPr="003F7796" w:rsidRDefault="003F7796" w:rsidP="003F7796">
      <w:r w:rsidRPr="003F7796">
        <w:t>-сбор информации: о ведении пациентов с лейкедемой в лечебно-профилактических учреждениях всех уровней;</w:t>
      </w:r>
    </w:p>
    <w:p w:rsidR="003F7796" w:rsidRPr="003F7796" w:rsidRDefault="003F7796" w:rsidP="003F7796">
      <w:r w:rsidRPr="003F7796">
        <w:t>-анализ полученных данных;</w:t>
      </w:r>
    </w:p>
    <w:p w:rsidR="003F7796" w:rsidRPr="003F7796" w:rsidRDefault="003F7796" w:rsidP="003F7796">
      <w:r w:rsidRPr="003F7796">
        <w:t>-составление отчета о результатах проведенного анализа;</w:t>
      </w:r>
    </w:p>
    <w:p w:rsidR="003F7796" w:rsidRPr="003F7796" w:rsidRDefault="003F7796" w:rsidP="003F7796">
      <w:r w:rsidRPr="003F7796">
        <w:t>-представление отчета группе разработчиков Протокола .</w:t>
      </w:r>
    </w:p>
    <w:p w:rsidR="003F7796" w:rsidRPr="003F7796" w:rsidRDefault="003F7796" w:rsidP="003F7796">
      <w:r w:rsidRPr="003F7796">
        <w:t>Исходными данными при мониторировании являются:</w:t>
      </w:r>
    </w:p>
    <w:p w:rsidR="003F7796" w:rsidRPr="003F7796" w:rsidRDefault="003F7796" w:rsidP="003F7796">
      <w:r w:rsidRPr="003F7796">
        <w:t>- медицинская документация - медицинская карта стоматологического больного (форма 043/у);</w:t>
      </w:r>
    </w:p>
    <w:p w:rsidR="003F7796" w:rsidRPr="003F7796" w:rsidRDefault="003F7796" w:rsidP="003F7796">
      <w:r w:rsidRPr="003F7796">
        <w:t>- тарифы на медицинские услуги;</w:t>
      </w:r>
    </w:p>
    <w:p w:rsidR="003F7796" w:rsidRPr="003F7796" w:rsidRDefault="003F7796" w:rsidP="003F7796">
      <w:r w:rsidRPr="003F7796">
        <w:t>- тарифы на стоматологические материалы и лекарственные средства.</w:t>
      </w:r>
    </w:p>
    <w:p w:rsidR="003F7796" w:rsidRPr="003F7796" w:rsidRDefault="003F7796" w:rsidP="003F7796">
      <w:r w:rsidRPr="003F7796">
        <w:t>При необходимости при мониторировании Протокола могут быть использованы иные документы.</w:t>
      </w:r>
    </w:p>
    <w:p w:rsidR="003F7796" w:rsidRPr="003F7796" w:rsidRDefault="003F7796" w:rsidP="003F7796">
      <w:r w:rsidRPr="003F7796">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3F7796" w:rsidRPr="003F7796" w:rsidRDefault="003F7796" w:rsidP="003F7796">
      <w:r w:rsidRPr="003F7796">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3F7796" w:rsidRPr="003F7796" w:rsidRDefault="003F7796" w:rsidP="003F7796">
      <w:r w:rsidRPr="003F7796">
        <w:rPr>
          <w:b/>
          <w:bCs/>
        </w:rPr>
        <w:t>ПРИНЦИПЫ РАНДОМИЗАЦИИ</w:t>
      </w:r>
    </w:p>
    <w:p w:rsidR="003F7796" w:rsidRPr="003F7796" w:rsidRDefault="003F7796" w:rsidP="003F7796">
      <w:r w:rsidRPr="003F7796">
        <w:t>В данном Протоколе рандомизация (лечебных учреждений, пациентов и т. д.) не предусмотрена.</w:t>
      </w:r>
    </w:p>
    <w:p w:rsidR="003F7796" w:rsidRPr="003F7796" w:rsidRDefault="003F7796" w:rsidP="003F7796">
      <w:r w:rsidRPr="003F7796">
        <w:rPr>
          <w:b/>
          <w:bCs/>
        </w:rPr>
        <w:t>ПОРЯДОК ОЦЕНКИ И ДОКУМЕНТИРОВАНИЯ ПОБОЧНЫХ ЭФФЕКТОВ И РАЗВИТИЯ ОСЛОЖНЕНИЙ</w:t>
      </w:r>
    </w:p>
    <w:p w:rsidR="003F7796" w:rsidRPr="003F7796" w:rsidRDefault="003F7796" w:rsidP="003F7796">
      <w:r w:rsidRPr="003F7796">
        <w:t>Информация о побочных эффектах и осложнениях, возникших в процессе диагностики и лечения больных, регистрируется в карте пациента.</w:t>
      </w:r>
    </w:p>
    <w:p w:rsidR="003F7796" w:rsidRPr="003F7796" w:rsidRDefault="003F7796" w:rsidP="003F7796">
      <w:r w:rsidRPr="003F7796">
        <w:rPr>
          <w:b/>
          <w:bCs/>
        </w:rPr>
        <w:t>ПОРЯДОК ИСКЛЮЧЕНИЯ ПАЦИЕНТА ИЗ МОНИТОРИРОВАНИЯ</w:t>
      </w:r>
    </w:p>
    <w:p w:rsidR="003F7796" w:rsidRPr="003F7796" w:rsidRDefault="003F7796" w:rsidP="003F7796">
      <w:r w:rsidRPr="003F7796">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3F7796" w:rsidRPr="003F7796" w:rsidRDefault="003F7796" w:rsidP="003F7796">
      <w:r w:rsidRPr="003F7796">
        <w:rPr>
          <w:b/>
          <w:bCs/>
        </w:rPr>
        <w:t>ПРОМЕЖУТОЧНАЯ ОЦЕНКА И ВНЕСЕНИЕ ИЗМЕНЕНИЙ В ПРОТОКОЛ</w:t>
      </w:r>
    </w:p>
    <w:p w:rsidR="003F7796" w:rsidRPr="003F7796" w:rsidRDefault="003F7796" w:rsidP="003F7796">
      <w:r w:rsidRPr="003F7796">
        <w:t>Оценка выполнения Протокола проводится один раз в год по результатам анализа сведений, полученных при мониторировании.</w:t>
      </w:r>
    </w:p>
    <w:p w:rsidR="003F7796" w:rsidRPr="003F7796" w:rsidRDefault="003F7796" w:rsidP="003F7796">
      <w:r w:rsidRPr="003F7796">
        <w:t>Внесение изменений в Протокол проводится в случае получения информации:</w:t>
      </w:r>
    </w:p>
    <w:p w:rsidR="003F7796" w:rsidRPr="003F7796" w:rsidRDefault="003F7796" w:rsidP="003F7796">
      <w:r w:rsidRPr="003F7796">
        <w:t>а) о наличии в Протоколе требований, наносящих урон здоровью пациентов,</w:t>
      </w:r>
    </w:p>
    <w:p w:rsidR="003F7796" w:rsidRPr="003F7796" w:rsidRDefault="003F7796" w:rsidP="003F7796">
      <w:r w:rsidRPr="003F7796">
        <w:t>б) при получении убедительных данных о необходимости изменений требований Протокола обязательного уровня.</w:t>
      </w:r>
    </w:p>
    <w:p w:rsidR="003F7796" w:rsidRPr="003F7796" w:rsidRDefault="003F7796" w:rsidP="003F7796">
      <w:r w:rsidRPr="003F7796">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3F7796" w:rsidRPr="003F7796" w:rsidRDefault="003F7796" w:rsidP="003F7796">
      <w:r w:rsidRPr="003F7796">
        <w:rPr>
          <w:b/>
          <w:bCs/>
        </w:rPr>
        <w:t>ПАРАМЕТРЫ ОЦЕНКИ КАЧЕСТВА ЖИЗНИ ПРИ ВЫПОЛНЕНИИ ПРОТОКОЛА</w:t>
      </w:r>
    </w:p>
    <w:p w:rsidR="003F7796" w:rsidRPr="003F7796" w:rsidRDefault="003F7796" w:rsidP="003F7796">
      <w:r w:rsidRPr="003F7796">
        <w:t>Для оценки качества жизни пациента с лейкедемой, соответствующей моделям протокола, используют аналоговую шкалу.</w:t>
      </w:r>
    </w:p>
    <w:p w:rsidR="003F7796" w:rsidRPr="003F7796" w:rsidRDefault="003F7796" w:rsidP="003F7796">
      <w:r w:rsidRPr="003F7796">
        <w:rPr>
          <w:b/>
          <w:bCs/>
        </w:rPr>
        <w:t>ОЦЕНКА СТОИМОСТИ ВЫПОЛНЕНИЯ ПРОТОКОЛА И ЦЕНЫ КАЧЕСТВА</w:t>
      </w:r>
    </w:p>
    <w:p w:rsidR="003F7796" w:rsidRPr="003F7796" w:rsidRDefault="003F7796" w:rsidP="003F7796">
      <w:r w:rsidRPr="003F7796">
        <w:t>Клинико-экономический анализ проводится согласно требованиям нормативных документов.</w:t>
      </w:r>
    </w:p>
    <w:p w:rsidR="003F7796" w:rsidRPr="003F7796" w:rsidRDefault="003F7796" w:rsidP="003F7796">
      <w:r w:rsidRPr="003F7796">
        <w:rPr>
          <w:b/>
          <w:bCs/>
        </w:rPr>
        <w:t>СРАВНЕНИЕ РЕЗУЛЬТАТОВ</w:t>
      </w:r>
    </w:p>
    <w:p w:rsidR="003F7796" w:rsidRPr="003F7796" w:rsidRDefault="003F7796" w:rsidP="003F7796">
      <w:r w:rsidRPr="003F7796">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3F7796" w:rsidRPr="003F7796" w:rsidRDefault="003F7796" w:rsidP="003F7796">
      <w:r w:rsidRPr="003F7796">
        <w:rPr>
          <w:b/>
          <w:bCs/>
        </w:rPr>
        <w:t>ПОРЯДОК ФОРМИРОВАНИЯ ОТЧЕТА</w:t>
      </w:r>
    </w:p>
    <w:p w:rsidR="003F7796" w:rsidRPr="003F7796" w:rsidRDefault="003F7796" w:rsidP="003F7796">
      <w:r w:rsidRPr="003F7796">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3F7796" w:rsidRPr="003F7796" w:rsidRDefault="003F7796" w:rsidP="003F7796">
      <w:r w:rsidRPr="003F7796">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3F7796" w:rsidRPr="003F7796" w:rsidRDefault="003F7796" w:rsidP="003F7796">
      <w:r w:rsidRPr="003F7796">
        <w:t> </w:t>
      </w:r>
    </w:p>
    <w:p w:rsidR="003F7796" w:rsidRPr="003F7796" w:rsidRDefault="003F7796" w:rsidP="003F7796">
      <w:r w:rsidRPr="003F7796">
        <w:rPr>
          <w:b/>
          <w:bCs/>
        </w:rPr>
        <w:t>Приложение 1</w:t>
      </w:r>
    </w:p>
    <w:p w:rsidR="003F7796" w:rsidRPr="003F7796" w:rsidRDefault="003F7796" w:rsidP="003F7796">
      <w:r w:rsidRPr="003F7796">
        <w:rPr>
          <w:b/>
          <w:bCs/>
          <w:i/>
          <w:iCs/>
        </w:rPr>
        <w:t>Перечень стоматологических материалов, инструментов и оборудования, необходимых для работы врача:</w:t>
      </w:r>
    </w:p>
    <w:p w:rsidR="003F7796" w:rsidRPr="003F7796" w:rsidRDefault="003F7796" w:rsidP="003F7796">
      <w:r w:rsidRPr="003F7796">
        <w:rPr>
          <w:b/>
          <w:bCs/>
        </w:rPr>
        <w:t>Обязательный ассортимент:</w:t>
      </w:r>
    </w:p>
    <w:p w:rsidR="003F7796" w:rsidRPr="003F7796" w:rsidRDefault="003F7796" w:rsidP="003F7796">
      <w:r w:rsidRPr="003F7796">
        <w:t>1. Автоклав (стерилизатор паровой),</w:t>
      </w:r>
    </w:p>
    <w:p w:rsidR="003F7796" w:rsidRPr="003F7796" w:rsidRDefault="003F7796" w:rsidP="003F7796">
      <w:r w:rsidRPr="003F7796">
        <w:t>2. Аквадистиллятор (медицинский),</w:t>
      </w:r>
    </w:p>
    <w:p w:rsidR="003F7796" w:rsidRPr="003F7796" w:rsidRDefault="003F7796" w:rsidP="003F7796">
      <w:r w:rsidRPr="003F7796">
        <w:t>3. Автоклав для наконечников (стерилизатор паровой настольный)</w:t>
      </w:r>
    </w:p>
    <w:p w:rsidR="003F7796" w:rsidRPr="003F7796" w:rsidRDefault="003F7796" w:rsidP="003F7796">
      <w:r w:rsidRPr="003F7796">
        <w:t>4. Аппарат воздушно-абразивный для снятия зубных отложений;</w:t>
      </w:r>
    </w:p>
    <w:p w:rsidR="003F7796" w:rsidRPr="003F7796" w:rsidRDefault="003F7796" w:rsidP="003F7796">
      <w:r w:rsidRPr="003F7796">
        <w:t>5. Аппарат для снятия зубных отложений ультразвуковой (скейлер);</w:t>
      </w:r>
    </w:p>
    <w:p w:rsidR="003F7796" w:rsidRPr="003F7796" w:rsidRDefault="003F7796" w:rsidP="003F7796">
      <w:r w:rsidRPr="003F7796">
        <w:t>6. Аспиратор (отсасыватель) хирургический,</w:t>
      </w:r>
    </w:p>
    <w:p w:rsidR="003F7796" w:rsidRPr="003F7796" w:rsidRDefault="003F7796" w:rsidP="003F7796">
      <w:r w:rsidRPr="003F7796">
        <w:t>7. Биксы (коробка стерилизационная для хранения стерильных инструментов и материала)</w:t>
      </w:r>
    </w:p>
    <w:p w:rsidR="003F7796" w:rsidRPr="003F7796" w:rsidRDefault="003F7796" w:rsidP="003F7796">
      <w:r w:rsidRPr="003F7796">
        <w:t>8. Инструменты стоматологические (мелкие):</w:t>
      </w:r>
    </w:p>
    <w:p w:rsidR="003F7796" w:rsidRPr="003F7796" w:rsidRDefault="003F7796" w:rsidP="003F7796">
      <w:r w:rsidRPr="003F7796">
        <w:t>- боры,</w:t>
      </w:r>
    </w:p>
    <w:p w:rsidR="003F7796" w:rsidRPr="003F7796" w:rsidRDefault="003F7796" w:rsidP="003F7796">
      <w:r w:rsidRPr="003F7796">
        <w:t>- полиры,</w:t>
      </w:r>
    </w:p>
    <w:p w:rsidR="003F7796" w:rsidRPr="003F7796" w:rsidRDefault="003F7796" w:rsidP="003F7796">
      <w:r w:rsidRPr="003F7796">
        <w:t>- финиры;</w:t>
      </w:r>
    </w:p>
    <w:p w:rsidR="003F7796" w:rsidRPr="003F7796" w:rsidRDefault="003F7796" w:rsidP="003F7796">
      <w:r w:rsidRPr="003F7796">
        <w:lastRenderedPageBreak/>
        <w:t>9. Инкубатор для проведения микробиологических тестов (CO</w:t>
      </w:r>
      <w:r w:rsidRPr="003F7796">
        <w:rPr>
          <w:vertAlign w:val="subscript"/>
        </w:rPr>
        <w:t>2</w:t>
      </w:r>
      <w:r w:rsidRPr="003F7796">
        <w:t> инкубатор для выращивания культур клеток и тканей)</w:t>
      </w:r>
    </w:p>
    <w:p w:rsidR="003F7796" w:rsidRPr="003F7796" w:rsidRDefault="003F7796" w:rsidP="003F7796">
      <w:r w:rsidRPr="003F7796">
        <w:t>10. Изделия одноразового применения:</w:t>
      </w:r>
    </w:p>
    <w:p w:rsidR="003F7796" w:rsidRPr="003F7796" w:rsidRDefault="003F7796" w:rsidP="003F7796">
      <w:r w:rsidRPr="003F7796">
        <w:t>- шприцы и иглы для инъекций,</w:t>
      </w:r>
    </w:p>
    <w:p w:rsidR="003F7796" w:rsidRPr="003F7796" w:rsidRDefault="003F7796" w:rsidP="003F7796">
      <w:r w:rsidRPr="003F7796">
        <w:t>- маски,</w:t>
      </w:r>
    </w:p>
    <w:p w:rsidR="003F7796" w:rsidRPr="003F7796" w:rsidRDefault="003F7796" w:rsidP="003F7796">
      <w:r w:rsidRPr="003F7796">
        <w:t>- перчатки смотровые, диагностические, хирургические,</w:t>
      </w:r>
    </w:p>
    <w:p w:rsidR="003F7796" w:rsidRPr="003F7796" w:rsidRDefault="003F7796" w:rsidP="003F7796">
      <w:r w:rsidRPr="003F7796">
        <w:t>- бумажные нагрудные салфетки для пациентов,</w:t>
      </w:r>
    </w:p>
    <w:p w:rsidR="003F7796" w:rsidRPr="003F7796" w:rsidRDefault="003F7796" w:rsidP="003F7796">
      <w:r w:rsidRPr="003F7796">
        <w:t>- полотенца для рук в контейнере,</w:t>
      </w:r>
    </w:p>
    <w:p w:rsidR="003F7796" w:rsidRPr="003F7796" w:rsidRDefault="003F7796" w:rsidP="003F7796">
      <w:r w:rsidRPr="003F7796">
        <w:t>- салфетки гигиенические,</w:t>
      </w:r>
    </w:p>
    <w:p w:rsidR="003F7796" w:rsidRPr="003F7796" w:rsidRDefault="003F7796" w:rsidP="003F7796">
      <w:r w:rsidRPr="003F7796">
        <w:t>- слюноотсосы,</w:t>
      </w:r>
    </w:p>
    <w:p w:rsidR="003F7796" w:rsidRPr="003F7796" w:rsidRDefault="003F7796" w:rsidP="003F7796">
      <w:r w:rsidRPr="003F7796">
        <w:t>- стаканы пластиковые</w:t>
      </w:r>
    </w:p>
    <w:p w:rsidR="003F7796" w:rsidRPr="003F7796" w:rsidRDefault="003F7796" w:rsidP="003F7796">
      <w:r w:rsidRPr="003F7796">
        <w:t>11. Инъектор стоматологический, для карпульной анестезии;</w:t>
      </w:r>
    </w:p>
    <w:p w:rsidR="003F7796" w:rsidRPr="003F7796" w:rsidRDefault="003F7796" w:rsidP="003F7796">
      <w:r w:rsidRPr="003F7796">
        <w:t>12. Камеры для хранения стерильных инструментов</w:t>
      </w:r>
    </w:p>
    <w:p w:rsidR="003F7796" w:rsidRPr="003F7796" w:rsidRDefault="003F7796" w:rsidP="003F7796">
      <w:r w:rsidRPr="003F7796">
        <w:t>13. Компрессор стоматологический (безмасляный);</w:t>
      </w:r>
    </w:p>
    <w:p w:rsidR="003F7796" w:rsidRPr="003F7796" w:rsidRDefault="003F7796" w:rsidP="003F7796">
      <w:r w:rsidRPr="003F7796">
        <w:t>14. Кресло стоматологическое;</w:t>
      </w:r>
    </w:p>
    <w:p w:rsidR="003F7796" w:rsidRPr="003F7796" w:rsidRDefault="003F7796" w:rsidP="003F7796">
      <w:r w:rsidRPr="003F7796">
        <w:t>15. Крючки хирургические, зубчатые разных размеров;</w:t>
      </w:r>
    </w:p>
    <w:p w:rsidR="003F7796" w:rsidRPr="003F7796" w:rsidRDefault="003F7796" w:rsidP="003F7796">
      <w:r w:rsidRPr="003F7796">
        <w:t>16. Лампа (облучатель) бактерицидная для помещений;</w:t>
      </w:r>
    </w:p>
    <w:p w:rsidR="003F7796" w:rsidRPr="003F7796" w:rsidRDefault="003F7796" w:rsidP="003F7796">
      <w:r w:rsidRPr="003F7796">
        <w:t>17. Машина упаковочная (аппарат для предстерилизационной упаковки инструментария);</w:t>
      </w:r>
    </w:p>
    <w:p w:rsidR="003F7796" w:rsidRPr="003F7796" w:rsidRDefault="003F7796" w:rsidP="003F7796">
      <w:r w:rsidRPr="003F7796">
        <w:t>18. Место рабочее (комплект оборудования) для врача-стоматолога:</w:t>
      </w:r>
    </w:p>
    <w:p w:rsidR="003F7796" w:rsidRPr="003F7796" w:rsidRDefault="003F7796" w:rsidP="003F7796">
      <w:r w:rsidRPr="003F7796">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3F7796" w:rsidRPr="003F7796" w:rsidRDefault="003F7796" w:rsidP="003F7796">
      <w:r w:rsidRPr="003F7796">
        <w:t>20. Набор (инструменты, щетки, диски, пасты) для шлифования и полирования пломб и зубных протезов;</w:t>
      </w:r>
    </w:p>
    <w:p w:rsidR="003F7796" w:rsidRPr="003F7796" w:rsidRDefault="003F7796" w:rsidP="003F7796">
      <w:r w:rsidRPr="003F7796">
        <w:t>21. Набор инструментов для осмотра рта (базовый):</w:t>
      </w:r>
    </w:p>
    <w:p w:rsidR="003F7796" w:rsidRPr="003F7796" w:rsidRDefault="003F7796" w:rsidP="003F7796">
      <w:r w:rsidRPr="003F7796">
        <w:t>- лоток медицинский стоматологический,</w:t>
      </w:r>
    </w:p>
    <w:p w:rsidR="003F7796" w:rsidRPr="003F7796" w:rsidRDefault="003F7796" w:rsidP="003F7796">
      <w:r w:rsidRPr="003F7796">
        <w:t>- зеркало стоматологическое,</w:t>
      </w:r>
    </w:p>
    <w:p w:rsidR="003F7796" w:rsidRPr="003F7796" w:rsidRDefault="003F7796" w:rsidP="003F7796">
      <w:r w:rsidRPr="003F7796">
        <w:t>- зонд стоматологический угловой,</w:t>
      </w:r>
    </w:p>
    <w:p w:rsidR="003F7796" w:rsidRPr="003F7796" w:rsidRDefault="003F7796" w:rsidP="003F7796">
      <w:r w:rsidRPr="003F7796">
        <w:t>- пинцет зубоврачебный,</w:t>
      </w:r>
    </w:p>
    <w:p w:rsidR="003F7796" w:rsidRPr="003F7796" w:rsidRDefault="003F7796" w:rsidP="003F7796">
      <w:r w:rsidRPr="003F7796">
        <w:t>- экскаваторы зубные,</w:t>
      </w:r>
    </w:p>
    <w:p w:rsidR="003F7796" w:rsidRPr="003F7796" w:rsidRDefault="003F7796" w:rsidP="003F7796">
      <w:r w:rsidRPr="003F7796">
        <w:t>- гладилка широкая двухсторонняя,</w:t>
      </w:r>
    </w:p>
    <w:p w:rsidR="003F7796" w:rsidRPr="003F7796" w:rsidRDefault="003F7796" w:rsidP="003F7796">
      <w:r w:rsidRPr="003F7796">
        <w:t>- гладилка-штопфер,</w:t>
      </w:r>
    </w:p>
    <w:p w:rsidR="003F7796" w:rsidRPr="003F7796" w:rsidRDefault="003F7796" w:rsidP="003F7796">
      <w:r w:rsidRPr="003F7796">
        <w:t>- шпатель зубоврачебный;</w:t>
      </w:r>
    </w:p>
    <w:p w:rsidR="003F7796" w:rsidRPr="003F7796" w:rsidRDefault="003F7796" w:rsidP="003F7796">
      <w:r w:rsidRPr="003F7796">
        <w:lastRenderedPageBreak/>
        <w:t>22. Набор инструментов в ассортименте для снятия зубных отложений:</w:t>
      </w:r>
    </w:p>
    <w:p w:rsidR="003F7796" w:rsidRPr="003F7796" w:rsidRDefault="003F7796" w:rsidP="003F7796">
      <w:r w:rsidRPr="003F7796">
        <w:t>- экскаваторы,</w:t>
      </w:r>
    </w:p>
    <w:p w:rsidR="003F7796" w:rsidRPr="003F7796" w:rsidRDefault="003F7796" w:rsidP="003F7796">
      <w:r w:rsidRPr="003F7796">
        <w:t>- крючки для снятия зубного камня</w:t>
      </w:r>
    </w:p>
    <w:p w:rsidR="003F7796" w:rsidRPr="003F7796" w:rsidRDefault="003F7796" w:rsidP="003F7796">
      <w:r w:rsidRPr="003F7796">
        <w:t>23. Набор инструментов для трахеотомии;</w:t>
      </w:r>
    </w:p>
    <w:p w:rsidR="003F7796" w:rsidRPr="003F7796" w:rsidRDefault="003F7796" w:rsidP="003F7796">
      <w:r w:rsidRPr="003F7796">
        <w:t>24. Набор инструментов, игл и шовного материала не менее 2 видов;</w:t>
      </w:r>
    </w:p>
    <w:p w:rsidR="003F7796" w:rsidRPr="003F7796" w:rsidRDefault="003F7796" w:rsidP="003F7796">
      <w:r w:rsidRPr="003F7796">
        <w:t>25. Набор медикаментов для индивидуальной профилактики парентеральных инфекций (аптечка "анти-СПИД")</w:t>
      </w:r>
    </w:p>
    <w:p w:rsidR="003F7796" w:rsidRPr="003F7796" w:rsidRDefault="003F7796" w:rsidP="003F7796">
      <w:r w:rsidRPr="003F7796">
        <w:t>26. Набор реактивов для контроля (индикаторы) дезинфекции и стерилизации;</w:t>
      </w:r>
    </w:p>
    <w:p w:rsidR="003F7796" w:rsidRPr="003F7796" w:rsidRDefault="003F7796" w:rsidP="003F7796">
      <w:r w:rsidRPr="003F7796">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3F7796" w:rsidRPr="003F7796" w:rsidRDefault="003F7796" w:rsidP="003F7796">
      <w:r w:rsidRPr="003F7796">
        <w:t>28. Наконечник стоматологический механический прямой;</w:t>
      </w:r>
    </w:p>
    <w:p w:rsidR="003F7796" w:rsidRPr="003F7796" w:rsidRDefault="003F7796" w:rsidP="003F7796">
      <w:r w:rsidRPr="003F7796">
        <w:t>29. Наконечник стоматологический механический угловой;</w:t>
      </w:r>
    </w:p>
    <w:p w:rsidR="003F7796" w:rsidRPr="003F7796" w:rsidRDefault="003F7796" w:rsidP="003F7796">
      <w:r w:rsidRPr="003F7796">
        <w:t>30. Наконечник стоматологический турбинный;</w:t>
      </w:r>
    </w:p>
    <w:p w:rsidR="003F7796" w:rsidRPr="003F7796" w:rsidRDefault="003F7796" w:rsidP="003F7796">
      <w:r w:rsidRPr="003F7796">
        <w:t>31. Ножницы в ассортименте не менее 3 на рабочее место врача</w:t>
      </w:r>
    </w:p>
    <w:p w:rsidR="003F7796" w:rsidRPr="003F7796" w:rsidRDefault="003F7796" w:rsidP="003F7796">
      <w:r w:rsidRPr="003F7796">
        <w:t>32. Отсасыватель пыли (стоматологический пылесос)</w:t>
      </w:r>
    </w:p>
    <w:p w:rsidR="003F7796" w:rsidRPr="003F7796" w:rsidRDefault="003F7796" w:rsidP="003F7796">
      <w:r w:rsidRPr="003F7796">
        <w:t>33. Отсасыватель слюны (стоматологический слюноотсос)</w:t>
      </w:r>
    </w:p>
    <w:p w:rsidR="003F7796" w:rsidRPr="003F7796" w:rsidRDefault="003F7796" w:rsidP="003F7796">
      <w:r w:rsidRPr="003F7796">
        <w:t>34. Очиститель ультразвуковой (устройство ультразвуковой очистки и дезинфекции инструментов и изделий);</w:t>
      </w:r>
    </w:p>
    <w:p w:rsidR="003F7796" w:rsidRPr="003F7796" w:rsidRDefault="003F7796" w:rsidP="003F7796">
      <w:r w:rsidRPr="003F7796">
        <w:t>35. Очки защитные;</w:t>
      </w:r>
    </w:p>
    <w:p w:rsidR="003F7796" w:rsidRPr="003F7796" w:rsidRDefault="003F7796" w:rsidP="003F7796">
      <w:r w:rsidRPr="003F7796">
        <w:t>36. Пинцеты;</w:t>
      </w:r>
    </w:p>
    <w:p w:rsidR="003F7796" w:rsidRPr="003F7796" w:rsidRDefault="003F7796" w:rsidP="003F7796">
      <w:r w:rsidRPr="003F7796">
        <w:t>37. Прибор и средства для очистки и смазки наконечников;</w:t>
      </w:r>
    </w:p>
    <w:p w:rsidR="003F7796" w:rsidRPr="003F7796" w:rsidRDefault="003F7796" w:rsidP="003F7796">
      <w:r w:rsidRPr="003F7796">
        <w:t>38. Прибор (установка) для утилизации шприцев;</w:t>
      </w:r>
    </w:p>
    <w:p w:rsidR="003F7796" w:rsidRPr="003F7796" w:rsidRDefault="003F7796" w:rsidP="003F7796">
      <w:r w:rsidRPr="003F7796">
        <w:t>39. Скальпели (держатели) и одноразовые лезвия в ассортименте</w:t>
      </w:r>
    </w:p>
    <w:p w:rsidR="003F7796" w:rsidRPr="003F7796" w:rsidRDefault="003F7796" w:rsidP="003F7796">
      <w:r w:rsidRPr="003F7796">
        <w:t>40. Средства и емкости-контейнеры для дезинфекции инструментов в соответствии с СанПиН</w:t>
      </w:r>
    </w:p>
    <w:p w:rsidR="003F7796" w:rsidRPr="003F7796" w:rsidRDefault="003F7796" w:rsidP="003F7796">
      <w:r w:rsidRPr="003F7796">
        <w:t>41. Стерилизатор стоматологический для мелкого инструментария;</w:t>
      </w:r>
    </w:p>
    <w:p w:rsidR="003F7796" w:rsidRPr="003F7796" w:rsidRDefault="003F7796" w:rsidP="003F7796">
      <w:r w:rsidRPr="003F7796">
        <w:t>42. Стерилизатор суховоздушный;</w:t>
      </w:r>
    </w:p>
    <w:p w:rsidR="003F7796" w:rsidRPr="003F7796" w:rsidRDefault="003F7796" w:rsidP="003F7796">
      <w:r w:rsidRPr="003F7796">
        <w:t>43. Щитки защитные (от механического повреждения глаз)</w:t>
      </w:r>
    </w:p>
    <w:p w:rsidR="003F7796" w:rsidRPr="003F7796" w:rsidRDefault="003F7796" w:rsidP="003F7796">
      <w:r w:rsidRPr="003F7796">
        <w:t>44. Наборы диагностические для проведения тестов на выявление новообразований (скрининг) и контроля за лечением новообразований</w:t>
      </w:r>
    </w:p>
    <w:p w:rsidR="003F7796" w:rsidRPr="003F7796" w:rsidRDefault="003F7796" w:rsidP="003F7796">
      <w:r w:rsidRPr="003F7796">
        <w:t> </w:t>
      </w:r>
    </w:p>
    <w:p w:rsidR="003F7796" w:rsidRPr="003F7796" w:rsidRDefault="003F7796" w:rsidP="003F7796">
      <w:r w:rsidRPr="003F7796">
        <w:rPr>
          <w:b/>
          <w:bCs/>
        </w:rPr>
        <w:t>Приложение 2</w:t>
      </w:r>
    </w:p>
    <w:p w:rsidR="003F7796" w:rsidRPr="003F7796" w:rsidRDefault="003F7796" w:rsidP="003F7796">
      <w:r w:rsidRPr="003F7796">
        <w:rPr>
          <w:b/>
          <w:bCs/>
        </w:rPr>
        <w:t>Алгоритм визуального осмотра СОР, рекомендуемый ВОЗ(1997 год).</w:t>
      </w:r>
    </w:p>
    <w:p w:rsidR="003F7796" w:rsidRPr="003F7796" w:rsidRDefault="003F7796" w:rsidP="003F7796">
      <w:r w:rsidRPr="003F7796">
        <w:lastRenderedPageBreak/>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rsidR="003F7796" w:rsidRPr="003F7796" w:rsidRDefault="003F7796" w:rsidP="003F7796">
      <w:r w:rsidRPr="003F7796">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3F7796" w:rsidRPr="003F7796" w:rsidRDefault="003F7796" w:rsidP="003F7796">
      <w:r w:rsidRPr="003F7796">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3F7796" w:rsidRPr="003F7796" w:rsidRDefault="003F7796" w:rsidP="003F7796">
      <w:r w:rsidRPr="003F7796">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3F7796" w:rsidRPr="003F7796" w:rsidRDefault="003F7796" w:rsidP="003F7796">
      <w:r w:rsidRPr="003F7796">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3F7796" w:rsidRPr="003F7796" w:rsidRDefault="003F7796" w:rsidP="003F7796">
      <w:r w:rsidRPr="003F7796">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3F7796" w:rsidRPr="003F7796" w:rsidRDefault="003F7796" w:rsidP="003F7796">
      <w:r w:rsidRPr="003F7796">
        <w:t> </w:t>
      </w:r>
    </w:p>
    <w:p w:rsidR="003F7796" w:rsidRPr="003F7796" w:rsidRDefault="003F7796" w:rsidP="003F7796">
      <w:r w:rsidRPr="003F7796">
        <w:rPr>
          <w:b/>
          <w:bCs/>
        </w:rPr>
        <w:t>Приложение 3</w:t>
      </w:r>
    </w:p>
    <w:p w:rsidR="003F7796" w:rsidRPr="003F7796" w:rsidRDefault="003F7796" w:rsidP="003F7796">
      <w:r w:rsidRPr="003F7796">
        <w:t> </w:t>
      </w:r>
    </w:p>
    <w:p w:rsidR="003F7796" w:rsidRPr="003F7796" w:rsidRDefault="003F7796" w:rsidP="003F7796">
      <w:r w:rsidRPr="003F7796">
        <w:rPr>
          <w:b/>
          <w:bCs/>
        </w:rPr>
        <w:t>Элементы поражения кожи и слизистой оболочки</w:t>
      </w:r>
    </w:p>
    <w:p w:rsidR="003F7796" w:rsidRPr="003F7796" w:rsidRDefault="003F7796" w:rsidP="003F7796">
      <w:r w:rsidRPr="003F7796">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3F7796" w:rsidRPr="003F7796" w:rsidRDefault="003F7796" w:rsidP="003F7796">
      <w:r w:rsidRPr="003F7796">
        <w:rPr>
          <w:b/>
          <w:bCs/>
        </w:rPr>
        <w:t>Пятно (macula)</w:t>
      </w:r>
      <w:r w:rsidRPr="003F7796">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3F7796" w:rsidRPr="003F7796" w:rsidRDefault="003F7796" w:rsidP="003F7796">
      <w:r w:rsidRPr="003F7796">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3F7796" w:rsidRPr="003F7796" w:rsidRDefault="003F7796" w:rsidP="003F7796">
      <w:r w:rsidRPr="003F7796">
        <w:rPr>
          <w:b/>
          <w:bCs/>
        </w:rPr>
        <w:t>Узелок (nodus, papula) – </w:t>
      </w:r>
      <w:r w:rsidRPr="003F7796">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3F7796">
        <w:rPr>
          <w:b/>
          <w:bCs/>
        </w:rPr>
        <w:t> бляшки </w:t>
      </w:r>
      <w:r w:rsidRPr="003F7796">
        <w:t>(размер более 0,5 мм).</w:t>
      </w:r>
    </w:p>
    <w:p w:rsidR="003F7796" w:rsidRPr="003F7796" w:rsidRDefault="003F7796" w:rsidP="003F7796">
      <w:r w:rsidRPr="003F7796">
        <w:rPr>
          <w:b/>
          <w:bCs/>
        </w:rPr>
        <w:lastRenderedPageBreak/>
        <w:t>Узел (nodus)</w:t>
      </w:r>
      <w:r w:rsidRPr="003F7796">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3F7796" w:rsidRPr="003F7796" w:rsidRDefault="003F7796" w:rsidP="003F7796">
      <w:r w:rsidRPr="003F7796">
        <w:rPr>
          <w:b/>
          <w:bCs/>
        </w:rPr>
        <w:t>Бугорок (tuberculum)</w:t>
      </w:r>
      <w:r w:rsidRPr="003F7796">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3F7796" w:rsidRPr="003F7796" w:rsidRDefault="003F7796" w:rsidP="003F7796">
      <w:r w:rsidRPr="003F7796">
        <w:rPr>
          <w:b/>
          <w:bCs/>
        </w:rPr>
        <w:t>Язва (ulcus) </w:t>
      </w:r>
      <w:r w:rsidRPr="003F7796">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3F7796" w:rsidRPr="003F7796" w:rsidRDefault="003F7796" w:rsidP="003F7796">
      <w:r w:rsidRPr="003F7796">
        <w:rPr>
          <w:b/>
          <w:bCs/>
        </w:rPr>
        <w:t>Трещина (rhagades) </w:t>
      </w:r>
      <w:r w:rsidRPr="003F7796">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3F7796" w:rsidRPr="003F7796" w:rsidRDefault="003F7796" w:rsidP="003F7796">
      <w:r w:rsidRPr="003F7796">
        <w:rPr>
          <w:b/>
          <w:bCs/>
        </w:rPr>
        <w:t>Чешуйка (squama) </w:t>
      </w:r>
      <w:r w:rsidRPr="003F7796">
        <w:t>– отделяющийся конгломерат пластов ороговевших клеток. Цвет чешуек на коже белый, серый, буроватый, на красной кайме губ – светло-серый.</w:t>
      </w:r>
    </w:p>
    <w:p w:rsidR="003F7796" w:rsidRPr="003F7796" w:rsidRDefault="003F7796" w:rsidP="003F7796">
      <w:r w:rsidRPr="003F7796">
        <w:rPr>
          <w:b/>
          <w:bCs/>
        </w:rPr>
        <w:t>Корка (crusta)</w:t>
      </w:r>
      <w:r w:rsidRPr="003F7796">
        <w:t> – засохшее отделяемое язв, эрозий. Особенно часто образуется при поражении красной каймы губ.</w:t>
      </w:r>
    </w:p>
    <w:p w:rsidR="003F7796" w:rsidRPr="003F7796" w:rsidRDefault="003F7796" w:rsidP="003F7796">
      <w:r w:rsidRPr="003F7796">
        <w:rPr>
          <w:b/>
          <w:bCs/>
        </w:rPr>
        <w:t>Эрозия (erozia) </w:t>
      </w:r>
      <w:r w:rsidRPr="003F7796">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3F7796" w:rsidRPr="003F7796" w:rsidRDefault="003F7796" w:rsidP="003F7796">
      <w:r w:rsidRPr="003F7796">
        <w:rPr>
          <w:b/>
          <w:bCs/>
        </w:rPr>
        <w:t>Нарушение процессов ороговения при предраковых поражениях.</w:t>
      </w:r>
    </w:p>
    <w:p w:rsidR="003F7796" w:rsidRPr="003F7796" w:rsidRDefault="003F7796" w:rsidP="003F7796">
      <w:r w:rsidRPr="003F7796">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3F7796" w:rsidRPr="003F7796" w:rsidRDefault="003F7796" w:rsidP="003F7796">
      <w:r w:rsidRPr="003F7796">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3F7796" w:rsidRPr="003F7796" w:rsidRDefault="003F7796" w:rsidP="003F7796">
      <w:r w:rsidRPr="003F7796">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3F7796" w:rsidRPr="003F7796" w:rsidRDefault="003F7796" w:rsidP="003F7796">
      <w:r w:rsidRPr="003F7796">
        <w:rPr>
          <w:b/>
          <w:bCs/>
        </w:rPr>
        <w:t>Кератозы</w:t>
      </w:r>
      <w:r w:rsidRPr="003F7796">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3F7796" w:rsidRPr="003F7796" w:rsidRDefault="003F7796" w:rsidP="003F7796">
      <w:r w:rsidRPr="003F7796">
        <w:rPr>
          <w:b/>
          <w:bCs/>
        </w:rPr>
        <w:t>Дискератоз </w:t>
      </w:r>
      <w:r w:rsidRPr="003F7796">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3F7796" w:rsidRPr="003F7796" w:rsidRDefault="003F7796" w:rsidP="003F7796">
      <w:r w:rsidRPr="003F7796">
        <w:rPr>
          <w:b/>
          <w:bCs/>
        </w:rPr>
        <w:t>Гиперкератоз </w:t>
      </w:r>
      <w:r w:rsidRPr="003F7796">
        <w:t>– чрезмерное утолщение рогового слоя эпидермиса, в результате избыточного образования кератина.</w:t>
      </w:r>
    </w:p>
    <w:p w:rsidR="003F7796" w:rsidRPr="003F7796" w:rsidRDefault="003F7796" w:rsidP="003F7796">
      <w:r w:rsidRPr="003F7796">
        <w:rPr>
          <w:b/>
          <w:bCs/>
        </w:rPr>
        <w:lastRenderedPageBreak/>
        <w:t>Паракератоз </w:t>
      </w:r>
      <w:r w:rsidRPr="003F7796">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3F7796" w:rsidRPr="003F7796" w:rsidRDefault="003F7796" w:rsidP="003F7796">
      <w:r w:rsidRPr="003F7796">
        <w:rPr>
          <w:b/>
          <w:bCs/>
        </w:rPr>
        <w:t>Акантоз </w:t>
      </w:r>
      <w:r w:rsidRPr="003F7796">
        <w:t>– утолщение эпидермиса кожи и эпителия слизистой оболочки за счет усиления пролиферации базальных и шиповидных клеток.</w:t>
      </w:r>
    </w:p>
    <w:p w:rsidR="003F7796" w:rsidRPr="003F7796" w:rsidRDefault="003F7796" w:rsidP="003F7796">
      <w:r w:rsidRPr="003F7796">
        <w:t> </w:t>
      </w:r>
    </w:p>
    <w:p w:rsidR="003F7796" w:rsidRPr="003F7796" w:rsidRDefault="003F7796" w:rsidP="003F7796">
      <w:r w:rsidRPr="003F7796">
        <w:rPr>
          <w:b/>
          <w:bCs/>
        </w:rPr>
        <w:t>Приложение 4</w:t>
      </w:r>
    </w:p>
    <w:p w:rsidR="003F7796" w:rsidRPr="003F7796" w:rsidRDefault="003F7796" w:rsidP="003F7796">
      <w:r w:rsidRPr="003F7796">
        <w:rPr>
          <w:b/>
          <w:bCs/>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3F7796" w:rsidRPr="003F7796" w:rsidRDefault="003F7796" w:rsidP="003F7796">
      <w:r w:rsidRPr="003F7796">
        <w:drawing>
          <wp:inline distT="0" distB="0" distL="0" distR="0">
            <wp:extent cx="5991225" cy="3200400"/>
            <wp:effectExtent l="0" t="0" r="9525" b="0"/>
            <wp:docPr id="3" name="Рисунок 3" descr="http://www.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edem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3F7796" w:rsidRPr="003F7796" w:rsidRDefault="003F7796" w:rsidP="003F7796">
      <w:r w:rsidRPr="003F7796">
        <w:t> </w:t>
      </w:r>
    </w:p>
    <w:p w:rsidR="003F7796" w:rsidRPr="003F7796" w:rsidRDefault="003F7796" w:rsidP="003F7796">
      <w:r w:rsidRPr="003F7796">
        <w:rPr>
          <w:b/>
          <w:bCs/>
        </w:rPr>
        <w:t>Приложение 5</w:t>
      </w:r>
    </w:p>
    <w:p w:rsidR="003F7796" w:rsidRPr="003F7796" w:rsidRDefault="003F7796" w:rsidP="003F7796">
      <w:r w:rsidRPr="003F7796">
        <w:rPr>
          <w:b/>
          <w:bCs/>
        </w:rPr>
        <w:t>Дополнение к карте для определения пародонтологического статуса пациента</w:t>
      </w:r>
    </w:p>
    <w:p w:rsidR="003F7796" w:rsidRPr="003F7796" w:rsidRDefault="003F7796" w:rsidP="003F7796">
      <w:r w:rsidRPr="003F7796">
        <w:lastRenderedPageBreak/>
        <w:drawing>
          <wp:inline distT="0" distB="0" distL="0" distR="0">
            <wp:extent cx="5943600" cy="4229100"/>
            <wp:effectExtent l="0" t="0" r="0" b="0"/>
            <wp:docPr id="2" name="Рисунок 2" descr="http://www.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edem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3F7796" w:rsidRPr="003F7796" w:rsidRDefault="003F7796" w:rsidP="003F7796">
      <w:r w:rsidRPr="003F7796">
        <w:t> </w:t>
      </w:r>
    </w:p>
    <w:p w:rsidR="003F7796" w:rsidRPr="003F7796" w:rsidRDefault="003F7796" w:rsidP="003F7796">
      <w:r w:rsidRPr="003F7796">
        <w:rPr>
          <w:b/>
          <w:bCs/>
        </w:rPr>
        <w:t>Приложение 6</w:t>
      </w:r>
    </w:p>
    <w:p w:rsidR="003F7796" w:rsidRPr="003F7796" w:rsidRDefault="003F7796" w:rsidP="003F7796">
      <w:r w:rsidRPr="003F7796">
        <w:rPr>
          <w:b/>
          <w:bCs/>
          <w:i/>
          <w:iCs/>
        </w:rPr>
        <w:t>Алгоритмы определения индексов.</w:t>
      </w:r>
    </w:p>
    <w:p w:rsidR="003F7796" w:rsidRPr="003F7796" w:rsidRDefault="003F7796" w:rsidP="003F7796">
      <w:r w:rsidRPr="003F7796">
        <w:rPr>
          <w:b/>
          <w:bCs/>
        </w:rPr>
        <w:t>Индекс гигиены Грин – Вермиллиона</w:t>
      </w:r>
      <w:r w:rsidRPr="003F7796">
        <w:t>.</w:t>
      </w:r>
    </w:p>
    <w:p w:rsidR="003F7796" w:rsidRPr="003F7796" w:rsidRDefault="003F7796" w:rsidP="003F7796">
      <w:r w:rsidRPr="003F7796">
        <w:t>Представляет собой двойной индекс, т.е. состоящий их двух компонент:</w:t>
      </w:r>
    </w:p>
    <w:p w:rsidR="003F7796" w:rsidRPr="003F7796" w:rsidRDefault="003F7796" w:rsidP="003F7796">
      <w:r w:rsidRPr="003F7796">
        <w:t>первая компонента-это индекс зубного налета </w:t>
      </w:r>
      <w:r w:rsidRPr="003F7796">
        <w:rPr>
          <w:b/>
          <w:bCs/>
        </w:rPr>
        <w:t>(DI-S)</w:t>
      </w:r>
    </w:p>
    <w:p w:rsidR="003F7796" w:rsidRPr="003F7796" w:rsidRDefault="003F7796" w:rsidP="003F7796">
      <w:r w:rsidRPr="003F7796">
        <w:t>вторая компонента-это индекс зубного камня </w:t>
      </w:r>
      <w:r w:rsidRPr="003F7796">
        <w:rPr>
          <w:b/>
          <w:bCs/>
        </w:rPr>
        <w:t>(CI-S)</w:t>
      </w:r>
    </w:p>
    <w:p w:rsidR="003F7796" w:rsidRPr="003F7796" w:rsidRDefault="003F7796" w:rsidP="003F7796">
      <w:r w:rsidRPr="003F7796">
        <w:rPr>
          <w:b/>
          <w:bCs/>
        </w:rPr>
        <w:t>Метод</w:t>
      </w:r>
      <w:r w:rsidRPr="003F7796">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3F7796" w:rsidRPr="003F7796" w:rsidRDefault="003F7796" w:rsidP="003F7796">
      <w:r w:rsidRPr="003F7796">
        <w:rPr>
          <w:b/>
          <w:bCs/>
        </w:rPr>
        <w:t>Критерии оценки DI-S:</w:t>
      </w:r>
    </w:p>
    <w:p w:rsidR="003F7796" w:rsidRPr="003F7796" w:rsidRDefault="003F7796" w:rsidP="003F7796">
      <w:r w:rsidRPr="003F7796">
        <w:t>0-нет налета</w:t>
      </w:r>
    </w:p>
    <w:p w:rsidR="003F7796" w:rsidRPr="003F7796" w:rsidRDefault="003F7796" w:rsidP="003F7796">
      <w:r w:rsidRPr="003F7796">
        <w:t>1-налет покрывает не более 1\3 поверхности зуба</w:t>
      </w:r>
    </w:p>
    <w:p w:rsidR="003F7796" w:rsidRPr="003F7796" w:rsidRDefault="003F7796" w:rsidP="003F7796">
      <w:r w:rsidRPr="003F7796">
        <w:t>2-налет покрывает от 1\3 до 2\3 поверхности зуба</w:t>
      </w:r>
    </w:p>
    <w:p w:rsidR="003F7796" w:rsidRPr="003F7796" w:rsidRDefault="003F7796" w:rsidP="003F7796">
      <w:r w:rsidRPr="003F7796">
        <w:t>3-налет покрывает более 2\3 поверхности зуба</w:t>
      </w:r>
    </w:p>
    <w:p w:rsidR="003F7796" w:rsidRPr="003F7796" w:rsidRDefault="003F7796" w:rsidP="003F7796">
      <w:r w:rsidRPr="003F7796">
        <w:rPr>
          <w:b/>
          <w:bCs/>
        </w:rPr>
        <w:t>Формула:</w:t>
      </w:r>
    </w:p>
    <w:p w:rsidR="003F7796" w:rsidRPr="003F7796" w:rsidRDefault="003F7796" w:rsidP="003F7796">
      <w:r w:rsidRPr="003F7796">
        <w:rPr>
          <w:b/>
          <w:bCs/>
        </w:rPr>
        <w:t>DI-S=сумма баллов/6</w:t>
      </w:r>
    </w:p>
    <w:p w:rsidR="003F7796" w:rsidRPr="003F7796" w:rsidRDefault="003F7796" w:rsidP="003F7796">
      <w:r w:rsidRPr="003F7796">
        <w:rPr>
          <w:b/>
          <w:bCs/>
        </w:rPr>
        <w:t>Критерии оценки CI-S</w:t>
      </w:r>
      <w:r w:rsidRPr="003F7796">
        <w:t>:</w:t>
      </w:r>
    </w:p>
    <w:p w:rsidR="003F7796" w:rsidRPr="003F7796" w:rsidRDefault="003F7796" w:rsidP="003F7796">
      <w:r w:rsidRPr="003F7796">
        <w:lastRenderedPageBreak/>
        <w:t>0-нет камня</w:t>
      </w:r>
    </w:p>
    <w:p w:rsidR="003F7796" w:rsidRPr="003F7796" w:rsidRDefault="003F7796" w:rsidP="003F7796">
      <w:r w:rsidRPr="003F7796">
        <w:t>1-наддесневой камень покрывает менее 1\3 поверхности зуба</w:t>
      </w:r>
    </w:p>
    <w:p w:rsidR="003F7796" w:rsidRPr="003F7796" w:rsidRDefault="003F7796" w:rsidP="003F7796">
      <w:r w:rsidRPr="003F7796">
        <w:t>2-наддесневой камень покрывает от 1\3 до 2\3 поверхности зуба или имеются отдельные частицы поддесневого камня</w:t>
      </w:r>
    </w:p>
    <w:p w:rsidR="003F7796" w:rsidRPr="003F7796" w:rsidRDefault="003F7796" w:rsidP="003F7796">
      <w:r w:rsidRPr="003F7796">
        <w:t>3-наддесневой камень покрывает более 2\3 поверхности зуба</w:t>
      </w:r>
    </w:p>
    <w:p w:rsidR="003F7796" w:rsidRPr="003F7796" w:rsidRDefault="003F7796" w:rsidP="003F7796">
      <w:r w:rsidRPr="003F7796">
        <w:rPr>
          <w:b/>
          <w:bCs/>
        </w:rPr>
        <w:t>Формула:</w:t>
      </w:r>
    </w:p>
    <w:p w:rsidR="003F7796" w:rsidRPr="003F7796" w:rsidRDefault="003F7796" w:rsidP="003F7796">
      <w:r w:rsidRPr="003F7796">
        <w:rPr>
          <w:b/>
          <w:bCs/>
        </w:rPr>
        <w:t>СI-S=сумма баллов/6</w:t>
      </w:r>
    </w:p>
    <w:p w:rsidR="003F7796" w:rsidRPr="003F7796" w:rsidRDefault="003F7796" w:rsidP="003F7796">
      <w:r w:rsidRPr="003F7796">
        <w:rPr>
          <w:b/>
          <w:bCs/>
        </w:rPr>
        <w:t>OHI-S=DI-S+CI-S</w:t>
      </w:r>
    </w:p>
    <w:p w:rsidR="003F7796" w:rsidRPr="003F7796" w:rsidRDefault="003F7796" w:rsidP="003F7796">
      <w:r w:rsidRPr="003F7796">
        <w:rPr>
          <w:b/>
          <w:bCs/>
        </w:rPr>
        <w:t>Критерии оценки:</w:t>
      </w:r>
    </w:p>
    <w:p w:rsidR="003F7796" w:rsidRPr="003F7796" w:rsidRDefault="003F7796" w:rsidP="003F7796">
      <w:r w:rsidRPr="003F7796">
        <w:t>0,0-0,6 низкий (гигиена хорошая)</w:t>
      </w:r>
    </w:p>
    <w:p w:rsidR="003F7796" w:rsidRPr="003F7796" w:rsidRDefault="003F7796" w:rsidP="003F7796">
      <w:r w:rsidRPr="003F7796">
        <w:t>0,7-1,6 средний (гигиена удовлетворительная)</w:t>
      </w:r>
    </w:p>
    <w:p w:rsidR="003F7796" w:rsidRPr="003F7796" w:rsidRDefault="003F7796" w:rsidP="003F7796">
      <w:r w:rsidRPr="003F7796">
        <w:t>1,7-2,5 высокий (гигиена неудовлетворительная)</w:t>
      </w:r>
    </w:p>
    <w:p w:rsidR="003F7796" w:rsidRPr="003F7796" w:rsidRDefault="003F7796" w:rsidP="003F7796">
      <w:r w:rsidRPr="003F7796">
        <w:t>2,6-6,0 очень высокий(гигиена плохая)</w:t>
      </w:r>
    </w:p>
    <w:p w:rsidR="003F7796" w:rsidRPr="003F7796" w:rsidRDefault="003F7796" w:rsidP="003F7796">
      <w:r w:rsidRPr="003F7796">
        <w:rPr>
          <w:b/>
          <w:bCs/>
        </w:rPr>
        <w:t>Индекс гигиены Силнесс-Лое.</w:t>
      </w:r>
    </w:p>
    <w:p w:rsidR="003F7796" w:rsidRPr="003F7796" w:rsidRDefault="003F7796" w:rsidP="003F7796">
      <w:r w:rsidRPr="003F7796">
        <w:t>Определяют толщину зубного налета в придесневой области зуба.</w:t>
      </w:r>
    </w:p>
    <w:p w:rsidR="003F7796" w:rsidRPr="003F7796" w:rsidRDefault="003F7796" w:rsidP="003F7796">
      <w:r w:rsidRPr="003F7796">
        <w:rPr>
          <w:b/>
          <w:bCs/>
        </w:rPr>
        <w:t>Метод:</w:t>
      </w:r>
    </w:p>
    <w:p w:rsidR="003F7796" w:rsidRPr="003F7796" w:rsidRDefault="003F7796" w:rsidP="003F7796">
      <w:r w:rsidRPr="003F7796">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3F7796" w:rsidRPr="003F7796" w:rsidRDefault="003F7796" w:rsidP="003F7796">
      <w:r w:rsidRPr="003F7796">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firstRow="1" w:lastRow="0" w:firstColumn="1" w:lastColumn="0" w:noHBand="0" w:noVBand="1"/>
      </w:tblPr>
      <w:tblGrid>
        <w:gridCol w:w="270"/>
        <w:gridCol w:w="270"/>
        <w:gridCol w:w="344"/>
        <w:gridCol w:w="270"/>
        <w:gridCol w:w="344"/>
        <w:gridCol w:w="270"/>
        <w:gridCol w:w="270"/>
        <w:gridCol w:w="344"/>
        <w:gridCol w:w="344"/>
        <w:gridCol w:w="270"/>
        <w:gridCol w:w="270"/>
        <w:gridCol w:w="344"/>
        <w:gridCol w:w="270"/>
        <w:gridCol w:w="344"/>
        <w:gridCol w:w="270"/>
        <w:gridCol w:w="270"/>
      </w:tblGrid>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16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21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24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44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41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rPr>
                <w:b/>
                <w:bCs/>
              </w:rPr>
              <w:t>36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r w:rsidR="003F7796" w:rsidRPr="003F7796" w:rsidTr="003F77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F7796" w:rsidRPr="003F7796" w:rsidRDefault="003F7796" w:rsidP="003F7796">
            <w:r w:rsidRPr="003F7796">
              <w:t>   </w:t>
            </w:r>
          </w:p>
        </w:tc>
      </w:tr>
    </w:tbl>
    <w:p w:rsidR="003F7796" w:rsidRPr="003F7796" w:rsidRDefault="003F7796" w:rsidP="003F7796">
      <w:r w:rsidRPr="003F7796">
        <w:t>3. В области каждого зуба осматривают 4 участка:</w:t>
      </w:r>
    </w:p>
    <w:p w:rsidR="003F7796" w:rsidRPr="003F7796" w:rsidRDefault="003F7796" w:rsidP="003F7796">
      <w:r w:rsidRPr="003F7796">
        <w:t>- дистально-вестибулярный</w:t>
      </w:r>
    </w:p>
    <w:p w:rsidR="003F7796" w:rsidRPr="003F7796" w:rsidRDefault="003F7796" w:rsidP="003F7796">
      <w:r w:rsidRPr="003F7796">
        <w:t>- вестибулярный</w:t>
      </w:r>
    </w:p>
    <w:p w:rsidR="003F7796" w:rsidRPr="003F7796" w:rsidRDefault="003F7796" w:rsidP="003F7796">
      <w:r w:rsidRPr="003F7796">
        <w:t>- медиально-вестибулярный</w:t>
      </w:r>
    </w:p>
    <w:p w:rsidR="003F7796" w:rsidRPr="003F7796" w:rsidRDefault="003F7796" w:rsidP="003F7796">
      <w:r w:rsidRPr="003F7796">
        <w:t>- язычный</w:t>
      </w:r>
    </w:p>
    <w:p w:rsidR="003F7796" w:rsidRPr="003F7796" w:rsidRDefault="003F7796" w:rsidP="003F7796">
      <w:r w:rsidRPr="003F7796">
        <w:rPr>
          <w:b/>
          <w:bCs/>
        </w:rPr>
        <w:t>Коды и критерии:</w:t>
      </w:r>
    </w:p>
    <w:p w:rsidR="003F7796" w:rsidRPr="003F7796" w:rsidRDefault="003F7796" w:rsidP="003F7796">
      <w:r w:rsidRPr="003F7796">
        <w:rPr>
          <w:b/>
          <w:bCs/>
        </w:rPr>
        <w:t>0 </w:t>
      </w:r>
      <w:r w:rsidRPr="003F7796">
        <w:t>- нет налета.</w:t>
      </w:r>
    </w:p>
    <w:p w:rsidR="003F7796" w:rsidRPr="003F7796" w:rsidRDefault="003F7796" w:rsidP="003F7796">
      <w:r w:rsidRPr="003F7796">
        <w:rPr>
          <w:b/>
          <w:bCs/>
        </w:rPr>
        <w:t>1 </w:t>
      </w:r>
      <w:r w:rsidRPr="003F7796">
        <w:t>- небольшое количество налета, выявляется только зондом</w:t>
      </w:r>
    </w:p>
    <w:p w:rsidR="003F7796" w:rsidRPr="003F7796" w:rsidRDefault="003F7796" w:rsidP="003F7796">
      <w:r w:rsidRPr="003F7796">
        <w:lastRenderedPageBreak/>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3F7796" w:rsidRPr="003F7796" w:rsidRDefault="003F7796" w:rsidP="003F7796">
      <w:r w:rsidRPr="003F7796">
        <w:rPr>
          <w:b/>
          <w:bCs/>
        </w:rPr>
        <w:t>2 </w:t>
      </w:r>
      <w:r w:rsidRPr="003F7796">
        <w:t>- умеренный слой зубного налета в десневой области, видимый невооруженным глазом</w:t>
      </w:r>
    </w:p>
    <w:p w:rsidR="003F7796" w:rsidRPr="003F7796" w:rsidRDefault="003F7796" w:rsidP="003F7796">
      <w:r w:rsidRPr="003F7796">
        <w:rPr>
          <w:b/>
          <w:bCs/>
        </w:rPr>
        <w:t>3 </w:t>
      </w:r>
      <w:r w:rsidRPr="003F7796">
        <w:t>- обильный налет, заполняющий нишу, образованную десневым краем и поверхностью зуба, а также межзубной промежуток</w:t>
      </w:r>
    </w:p>
    <w:p w:rsidR="003F7796" w:rsidRPr="003F7796" w:rsidRDefault="003F7796" w:rsidP="003F7796">
      <w:r w:rsidRPr="003F7796">
        <w:rPr>
          <w:b/>
          <w:bCs/>
        </w:rPr>
        <w:t>4 </w:t>
      </w:r>
      <w:r w:rsidRPr="003F7796">
        <w:t>- интенсивное отложение зубного налета в области десневого кармана и/ или на десневом крае и прилегающей поверхности зуба.</w:t>
      </w:r>
    </w:p>
    <w:p w:rsidR="003F7796" w:rsidRPr="003F7796" w:rsidRDefault="003F7796" w:rsidP="003F7796">
      <w:r w:rsidRPr="003F7796">
        <w:rPr>
          <w:b/>
          <w:bCs/>
        </w:rPr>
        <w:t>ФОРМУЛА=(сумма баллов)/(число обследованных поверхностей «4»)- значение для одного зуба.</w:t>
      </w:r>
    </w:p>
    <w:p w:rsidR="003F7796" w:rsidRPr="003F7796" w:rsidRDefault="003F7796" w:rsidP="003F7796">
      <w:r w:rsidRPr="003F7796">
        <w:rPr>
          <w:b/>
          <w:bCs/>
        </w:rPr>
        <w:t>Формула=(сумма балла всех зубов)/(на количество исследованных зубов) Значение для всех зубов.</w:t>
      </w:r>
    </w:p>
    <w:p w:rsidR="003F7796" w:rsidRPr="003F7796" w:rsidRDefault="003F7796" w:rsidP="003F7796">
      <w:r w:rsidRPr="003F7796">
        <w:rPr>
          <w:b/>
          <w:bCs/>
        </w:rPr>
        <w:t>Индекс кровоточивости Мюлеманна (в модификации Коуэла).</w:t>
      </w:r>
    </w:p>
    <w:p w:rsidR="003F7796" w:rsidRPr="003F7796" w:rsidRDefault="003F7796" w:rsidP="003F7796">
      <w:r w:rsidRPr="003F7796">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3F7796" w:rsidRPr="003F7796" w:rsidRDefault="003F7796" w:rsidP="003F7796">
      <w:r w:rsidRPr="003F7796">
        <w:t>Оценочная шкала следующая:</w:t>
      </w:r>
    </w:p>
    <w:p w:rsidR="003F7796" w:rsidRPr="003F7796" w:rsidRDefault="003F7796" w:rsidP="003F7796">
      <w:r w:rsidRPr="003F7796">
        <w:t>0- если после этого кровоточивость отсутствует;</w:t>
      </w:r>
    </w:p>
    <w:p w:rsidR="003F7796" w:rsidRPr="003F7796" w:rsidRDefault="003F7796" w:rsidP="003F7796">
      <w:r w:rsidRPr="003F7796">
        <w:t>1-если кровоточивость появляется не раньше, чем через 30с;</w:t>
      </w:r>
    </w:p>
    <w:p w:rsidR="003F7796" w:rsidRPr="003F7796" w:rsidRDefault="003F7796" w:rsidP="003F7796">
      <w:r w:rsidRPr="003F7796">
        <w:t>2-если кровоточивость возникает или сразу после проведения кончиком зонда по стенке бороздки, или в пределах 30с.</w:t>
      </w:r>
    </w:p>
    <w:p w:rsidR="003F7796" w:rsidRPr="003F7796" w:rsidRDefault="003F7796" w:rsidP="003F7796">
      <w:r w:rsidRPr="003F7796">
        <w:t>3-если кровоточивость пациент отмечает при приеме пищи или чистке зубов.</w:t>
      </w:r>
    </w:p>
    <w:p w:rsidR="003F7796" w:rsidRPr="003F7796" w:rsidRDefault="003F7796" w:rsidP="003F7796">
      <w:r w:rsidRPr="003F7796">
        <w:t>Значение индекса = сумма показателей всех зубов /число зубов.</w:t>
      </w:r>
    </w:p>
    <w:p w:rsidR="003F7796" w:rsidRPr="003F7796" w:rsidRDefault="003F7796" w:rsidP="003F7796">
      <w:r w:rsidRPr="003F7796">
        <w:t> </w:t>
      </w:r>
    </w:p>
    <w:p w:rsidR="003F7796" w:rsidRPr="003F7796" w:rsidRDefault="003F7796" w:rsidP="003F7796">
      <w:r w:rsidRPr="003F7796">
        <w:rPr>
          <w:b/>
          <w:bCs/>
        </w:rPr>
        <w:t>Приложение 7</w:t>
      </w:r>
    </w:p>
    <w:p w:rsidR="003F7796" w:rsidRPr="003F7796" w:rsidRDefault="003F7796" w:rsidP="003F7796">
      <w:r w:rsidRPr="003F7796">
        <w:rPr>
          <w:b/>
          <w:bCs/>
          <w:i/>
          <w:iCs/>
        </w:rPr>
        <w:t>Контролируемая чистка зубов</w:t>
      </w:r>
    </w:p>
    <w:p w:rsidR="003F7796" w:rsidRPr="003F7796" w:rsidRDefault="003F7796" w:rsidP="003F7796">
      <w:r w:rsidRPr="003F7796">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3F7796" w:rsidRPr="003F7796" w:rsidRDefault="003F7796" w:rsidP="003F7796">
      <w:r w:rsidRPr="003F7796">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3F7796" w:rsidRPr="003F7796" w:rsidRDefault="003F7796" w:rsidP="003F7796">
      <w:r w:rsidRPr="003F7796">
        <w:lastRenderedPageBreak/>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3F7796" w:rsidRPr="003F7796" w:rsidRDefault="003F7796" w:rsidP="003F7796">
      <w:r w:rsidRPr="003F7796">
        <w:rPr>
          <w:b/>
          <w:bCs/>
          <w:i/>
          <w:iCs/>
        </w:rPr>
        <w:t>Алгоритм обучения гигиене рта</w:t>
      </w:r>
    </w:p>
    <w:p w:rsidR="003F7796" w:rsidRPr="003F7796" w:rsidRDefault="003F7796" w:rsidP="003F7796">
      <w:r w:rsidRPr="003F7796">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3F7796" w:rsidRPr="003F7796" w:rsidRDefault="003F7796" w:rsidP="003F7796">
      <w:r w:rsidRPr="003F7796">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3F7796" w:rsidRPr="003F7796" w:rsidRDefault="003F7796" w:rsidP="003F7796">
      <w:r w:rsidRPr="003F7796">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3F7796" w:rsidRPr="003F7796" w:rsidRDefault="003F7796" w:rsidP="003F7796">
      <w:r w:rsidRPr="003F7796">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3F7796" w:rsidRPr="003F7796" w:rsidRDefault="003F7796" w:rsidP="003F7796">
      <w:r w:rsidRPr="003F7796">
        <w:t>Для качественной чистки контактных поверхностей зубов необходимо использовать межзубные ершики и зубные нити.</w:t>
      </w:r>
    </w:p>
    <w:p w:rsidR="003F7796" w:rsidRPr="003F7796" w:rsidRDefault="003F7796" w:rsidP="003F7796">
      <w:r w:rsidRPr="003F7796">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3F7796" w:rsidRPr="003F7796" w:rsidRDefault="003F7796" w:rsidP="003F7796">
      <w:r w:rsidRPr="003F7796">
        <w:t>С целью закрепления полученных навыков проводят контроль индивидуальной гигиены рта (контролируемая чистка зубов).</w:t>
      </w:r>
    </w:p>
    <w:p w:rsidR="003F7796" w:rsidRPr="003F7796" w:rsidRDefault="003F7796" w:rsidP="003F7796">
      <w:r w:rsidRPr="003F7796">
        <w:rPr>
          <w:b/>
          <w:bCs/>
          <w:i/>
          <w:iCs/>
        </w:rPr>
        <w:t>Алгоритм контролируемой чистки зубов</w:t>
      </w:r>
    </w:p>
    <w:p w:rsidR="003F7796" w:rsidRPr="003F7796" w:rsidRDefault="003F7796" w:rsidP="003F7796">
      <w:r w:rsidRPr="003F7796">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3F7796" w:rsidRPr="003F7796" w:rsidRDefault="003F7796" w:rsidP="003F7796">
      <w:r w:rsidRPr="003F7796">
        <w:rPr>
          <w:i/>
          <w:iCs/>
        </w:rPr>
        <w:t>Первое посещение</w:t>
      </w:r>
    </w:p>
    <w:p w:rsidR="003F7796" w:rsidRPr="003F7796" w:rsidRDefault="003F7796" w:rsidP="003F7796">
      <w:r w:rsidRPr="003F7796">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3F7796" w:rsidRPr="003F7796" w:rsidRDefault="003F7796" w:rsidP="003F7796">
      <w:r w:rsidRPr="003F7796">
        <w:t>— Чистка зубов пациентом в его обычной манере.</w:t>
      </w:r>
    </w:p>
    <w:p w:rsidR="003F7796" w:rsidRPr="003F7796" w:rsidRDefault="003F7796" w:rsidP="003F7796">
      <w:r w:rsidRPr="003F7796">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3F7796" w:rsidRPr="003F7796" w:rsidRDefault="003F7796" w:rsidP="003F7796">
      <w:r w:rsidRPr="003F7796">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w:t>
      </w:r>
      <w:r w:rsidRPr="003F7796">
        <w:lastRenderedPageBreak/>
        <w:t>дополнительных средств гигиены (специальных зубных щеток, зубных ершиков, монопучковых щеток, ирригаторов — по показаниям).</w:t>
      </w:r>
    </w:p>
    <w:p w:rsidR="003F7796" w:rsidRPr="003F7796" w:rsidRDefault="003F7796" w:rsidP="003F7796">
      <w:r w:rsidRPr="003F7796">
        <w:rPr>
          <w:i/>
          <w:iCs/>
        </w:rPr>
        <w:t>Следующее посещение</w:t>
      </w:r>
    </w:p>
    <w:p w:rsidR="003F7796" w:rsidRPr="003F7796" w:rsidRDefault="003F7796" w:rsidP="003F7796">
      <w:r w:rsidRPr="003F7796">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3F7796" w:rsidRPr="003F7796" w:rsidRDefault="003F7796" w:rsidP="003F7796">
      <w:r w:rsidRPr="003F7796">
        <w:rPr>
          <w:b/>
          <w:bCs/>
          <w:i/>
          <w:iCs/>
        </w:rPr>
        <w:t>Алгоритм профессиональной гигиены рта и зубов</w:t>
      </w:r>
    </w:p>
    <w:p w:rsidR="003F7796" w:rsidRPr="003F7796" w:rsidRDefault="003F7796" w:rsidP="003F7796">
      <w:r w:rsidRPr="003F7796">
        <w:t>Этапы профессиональной гигиены:</w:t>
      </w:r>
    </w:p>
    <w:p w:rsidR="003F7796" w:rsidRPr="003F7796" w:rsidRDefault="003F7796" w:rsidP="003F7796">
      <w:r w:rsidRPr="003F7796">
        <w:t>— обучение пациента индивидуальной гигиене рта;</w:t>
      </w:r>
    </w:p>
    <w:p w:rsidR="003F7796" w:rsidRPr="003F7796" w:rsidRDefault="003F7796" w:rsidP="003F7796">
      <w:r w:rsidRPr="003F7796">
        <w:t>— контролируемая чистка зубов;</w:t>
      </w:r>
    </w:p>
    <w:p w:rsidR="003F7796" w:rsidRPr="003F7796" w:rsidRDefault="003F7796" w:rsidP="003F7796">
      <w:r w:rsidRPr="003F7796">
        <w:t>— удаление зубных отложений;</w:t>
      </w:r>
    </w:p>
    <w:p w:rsidR="003F7796" w:rsidRPr="003F7796" w:rsidRDefault="003F7796" w:rsidP="003F7796">
      <w:r w:rsidRPr="003F7796">
        <w:t>— полирование поверхностей зубов;</w:t>
      </w:r>
    </w:p>
    <w:p w:rsidR="003F7796" w:rsidRPr="003F7796" w:rsidRDefault="003F7796" w:rsidP="003F7796">
      <w:r w:rsidRPr="003F7796">
        <w:t>— устранение факторов, способствующих скоплению зубного налета;</w:t>
      </w:r>
    </w:p>
    <w:p w:rsidR="003F7796" w:rsidRPr="003F7796" w:rsidRDefault="003F7796" w:rsidP="003F7796">
      <w:r w:rsidRPr="003F7796">
        <w:t>— аппликации реминерализирующих и фторидсодержащих средств;</w:t>
      </w:r>
    </w:p>
    <w:p w:rsidR="003F7796" w:rsidRPr="003F7796" w:rsidRDefault="003F7796" w:rsidP="003F7796">
      <w:r w:rsidRPr="003F7796">
        <w:t>— мотивация пациента к профилактике и лечению стоматологических заболеваний.</w:t>
      </w:r>
    </w:p>
    <w:p w:rsidR="003F7796" w:rsidRPr="003F7796" w:rsidRDefault="003F7796" w:rsidP="003F7796">
      <w:r w:rsidRPr="003F7796">
        <w:t>При удалении зубных отложений (зубной камень, мягкий зубной налет) следует соблюдать ряд условий:</w:t>
      </w:r>
    </w:p>
    <w:p w:rsidR="003F7796" w:rsidRPr="003F7796" w:rsidRDefault="003F7796" w:rsidP="003F7796">
      <w:r w:rsidRPr="003F7796">
        <w:t>— провести обработку рта раствором антисептика;</w:t>
      </w:r>
    </w:p>
    <w:p w:rsidR="003F7796" w:rsidRPr="003F7796" w:rsidRDefault="003F7796" w:rsidP="003F7796">
      <w:r w:rsidRPr="003F7796">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3F7796" w:rsidRPr="003F7796" w:rsidRDefault="003F7796" w:rsidP="003F7796">
      <w:r w:rsidRPr="003F7796">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3F7796" w:rsidRPr="003F7796" w:rsidRDefault="003F7796" w:rsidP="003F7796">
      <w:r w:rsidRPr="003F7796">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3F7796" w:rsidRPr="003F7796" w:rsidRDefault="003F7796" w:rsidP="003F7796">
      <w:r w:rsidRPr="003F7796">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3F7796" w:rsidRPr="003F7796" w:rsidRDefault="003F7796" w:rsidP="003F7796">
      <w:r w:rsidRPr="003F7796">
        <w:t> </w:t>
      </w:r>
    </w:p>
    <w:p w:rsidR="003F7796" w:rsidRPr="003F7796" w:rsidRDefault="003F7796" w:rsidP="003F7796">
      <w:r w:rsidRPr="003F7796">
        <w:rPr>
          <w:b/>
          <w:bCs/>
        </w:rPr>
        <w:t>Приложение 8</w:t>
      </w:r>
    </w:p>
    <w:p w:rsidR="003F7796" w:rsidRPr="003F7796" w:rsidRDefault="003F7796" w:rsidP="003F7796">
      <w:r w:rsidRPr="003F7796">
        <w:rPr>
          <w:b/>
          <w:bCs/>
        </w:rPr>
        <w:t>Форма добровольного информированного согласия пациента при выполнении протокола приложение к</w:t>
      </w:r>
    </w:p>
    <w:p w:rsidR="003F7796" w:rsidRPr="003F7796" w:rsidRDefault="003F7796" w:rsidP="003F7796">
      <w:r w:rsidRPr="003F7796">
        <w:rPr>
          <w:b/>
          <w:bCs/>
        </w:rPr>
        <w:lastRenderedPageBreak/>
        <w:t>медицинской карте №_____</w:t>
      </w:r>
    </w:p>
    <w:p w:rsidR="003F7796" w:rsidRPr="003F7796" w:rsidRDefault="003F7796" w:rsidP="003F7796">
      <w:r w:rsidRPr="003F7796">
        <w:rPr>
          <w:b/>
          <w:bCs/>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3F7796" w:rsidRPr="003F7796" w:rsidRDefault="003F7796" w:rsidP="003F7796">
      <w:r w:rsidRPr="003F7796">
        <w:rPr>
          <w:b/>
          <w:bCs/>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3F7796" w:rsidRPr="003F7796" w:rsidRDefault="003F7796" w:rsidP="003F7796">
      <w:r w:rsidRPr="003F7796">
        <w:t>ФИО пациента (законный представитель пациента)_____________</w:t>
      </w:r>
    </w:p>
    <w:p w:rsidR="003F7796" w:rsidRPr="003F7796" w:rsidRDefault="003F7796" w:rsidP="003F7796">
      <w:r w:rsidRPr="003F7796">
        <w:t>ФИО врача _____________</w:t>
      </w:r>
    </w:p>
    <w:p w:rsidR="003F7796" w:rsidRPr="003F7796" w:rsidRDefault="003F7796" w:rsidP="003F7796">
      <w:r w:rsidRPr="003F7796">
        <w:t>«___»________________20___г.</w:t>
      </w:r>
    </w:p>
    <w:p w:rsidR="003F7796" w:rsidRPr="003F7796" w:rsidRDefault="003F7796" w:rsidP="003F7796">
      <w:r w:rsidRPr="003F7796">
        <w:t> </w:t>
      </w:r>
    </w:p>
    <w:p w:rsidR="003F7796" w:rsidRPr="003F7796" w:rsidRDefault="003F7796" w:rsidP="003F7796">
      <w:r w:rsidRPr="003F7796">
        <w:rPr>
          <w:b/>
          <w:bCs/>
        </w:rPr>
        <w:t>Приложение 9</w:t>
      </w:r>
    </w:p>
    <w:p w:rsidR="003F7796" w:rsidRPr="003F7796" w:rsidRDefault="003F7796" w:rsidP="003F7796">
      <w:r w:rsidRPr="003F7796">
        <w:rPr>
          <w:b/>
          <w:bCs/>
        </w:rPr>
        <w:t>Дополнительная информация для пациента:</w:t>
      </w:r>
    </w:p>
    <w:p w:rsidR="003F7796" w:rsidRPr="003F7796" w:rsidRDefault="003F7796" w:rsidP="003F7796">
      <w:r w:rsidRPr="003F7796">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3F7796" w:rsidRPr="003F7796" w:rsidRDefault="003F7796" w:rsidP="003F7796">
      <w:r w:rsidRPr="003F7796">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3F7796" w:rsidRPr="003F7796" w:rsidRDefault="003F7796" w:rsidP="003F7796">
      <w:r w:rsidRPr="003F7796">
        <w:t>3. Профессиональная гигиена (удаление назубных отложений) должна проводиться не реже 1 раза в 6 месяцев у лечащего врача-стоматолога.</w:t>
      </w:r>
    </w:p>
    <w:p w:rsidR="003F7796" w:rsidRPr="003F7796" w:rsidRDefault="003F7796" w:rsidP="003F7796">
      <w:r w:rsidRPr="003F7796">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3F7796" w:rsidRPr="003F7796" w:rsidRDefault="003F7796" w:rsidP="003F7796">
      <w:r w:rsidRPr="003F7796">
        <w:rPr>
          <w:b/>
          <w:bCs/>
        </w:rPr>
        <w:t>5. </w:t>
      </w:r>
      <w:r w:rsidRPr="003F7796">
        <w:t>Обязательно посещать плановые осмотры.</w:t>
      </w:r>
    </w:p>
    <w:p w:rsidR="003F7796" w:rsidRPr="003F7796" w:rsidRDefault="003F7796" w:rsidP="003F7796">
      <w:r w:rsidRPr="003F7796">
        <w:t>6. Необходимо полноценное и своевременное восстановление дефектов зубов и зубных рядов.</w:t>
      </w:r>
    </w:p>
    <w:p w:rsidR="003F7796" w:rsidRPr="003F7796" w:rsidRDefault="003F7796" w:rsidP="003F7796">
      <w:r w:rsidRPr="003F7796">
        <w:t>7. Устранение или нейтрализация действия профессиональных вредных факторов на пародонт.</w:t>
      </w:r>
    </w:p>
    <w:p w:rsidR="003F7796" w:rsidRPr="003F7796" w:rsidRDefault="003F7796" w:rsidP="003F7796">
      <w:r w:rsidRPr="003F7796">
        <w:t>8. Оздоровление условий труда, отдыха, питания и здоровый образ жизни.</w:t>
      </w:r>
    </w:p>
    <w:p w:rsidR="003F7796" w:rsidRPr="003F7796" w:rsidRDefault="003F7796" w:rsidP="003F7796">
      <w:r w:rsidRPr="003F7796">
        <w:t> </w:t>
      </w:r>
    </w:p>
    <w:p w:rsidR="003F7796" w:rsidRPr="003F7796" w:rsidRDefault="003F7796" w:rsidP="003F7796">
      <w:r w:rsidRPr="003F7796">
        <w:rPr>
          <w:b/>
          <w:bCs/>
        </w:rPr>
        <w:t>Приложение 10</w:t>
      </w:r>
    </w:p>
    <w:p w:rsidR="003F7796" w:rsidRPr="003F7796" w:rsidRDefault="003F7796" w:rsidP="003F7796">
      <w:r w:rsidRPr="003F7796">
        <w:t>Анкета пациента</w:t>
      </w:r>
    </w:p>
    <w:p w:rsidR="003F7796" w:rsidRPr="003F7796" w:rsidRDefault="003F7796" w:rsidP="003F7796">
      <w:r w:rsidRPr="003F7796">
        <w:t>ФИО__________________________________________ Дата заполнения</w:t>
      </w:r>
    </w:p>
    <w:p w:rsidR="003F7796" w:rsidRPr="003F7796" w:rsidRDefault="003F7796" w:rsidP="003F7796">
      <w:r w:rsidRPr="003F7796">
        <w:t>Как Вы оцениваете Ваше общее самочувствие на сегодняшний день?</w:t>
      </w:r>
    </w:p>
    <w:p w:rsidR="003F7796" w:rsidRPr="003F7796" w:rsidRDefault="003F7796" w:rsidP="003F7796">
      <w:r w:rsidRPr="003F7796">
        <w:t>Отметьте, пожалуйста, на шкале значение, соответствующее состоянию Вашего здоровья.</w:t>
      </w:r>
    </w:p>
    <w:p w:rsidR="003F7796" w:rsidRPr="003F7796" w:rsidRDefault="003F7796" w:rsidP="003F7796">
      <w:r w:rsidRPr="003F7796">
        <w:lastRenderedPageBreak/>
        <w:drawing>
          <wp:inline distT="0" distB="0" distL="0" distR="0">
            <wp:extent cx="4105275" cy="4429125"/>
            <wp:effectExtent l="0" t="0" r="9525" b="9525"/>
            <wp:docPr id="1" name="Рисунок 1" descr="http://www.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edem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3F7796" w:rsidRPr="003F7796" w:rsidRDefault="003F7796" w:rsidP="003F7796">
      <w:r w:rsidRPr="003F7796">
        <w:t> </w:t>
      </w:r>
    </w:p>
    <w:p w:rsidR="003F7796" w:rsidRPr="003F7796" w:rsidRDefault="003F7796" w:rsidP="003F7796">
      <w:r w:rsidRPr="003F7796">
        <w:rPr>
          <w:b/>
          <w:bCs/>
        </w:rPr>
        <w:t>Список литературы:</w:t>
      </w:r>
    </w:p>
    <w:p w:rsidR="003F7796" w:rsidRPr="003F7796" w:rsidRDefault="003F7796" w:rsidP="003F7796">
      <w:r w:rsidRPr="003F7796">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3F7796" w:rsidRPr="003F7796" w:rsidRDefault="003F7796" w:rsidP="003F7796">
      <w:r w:rsidRPr="003F7796">
        <w:t>2. Банченко Г.В., Рыбаков А.И. Заболевания слизистой оболочки полости рта /Монография. М., «Медицина», 1978, С. -175-179.</w:t>
      </w:r>
    </w:p>
    <w:p w:rsidR="003F7796" w:rsidRPr="003F7796" w:rsidRDefault="003F7796" w:rsidP="003F7796">
      <w:r w:rsidRPr="003F7796">
        <w:t>3. Бернадский Ю.И. Основы челюстно-лицевой хирургии и хирургической стоматологии. – 3-е изд., перераб и доп. – М. Медицинская литература, 2007. – 417 с.: ил.</w:t>
      </w:r>
    </w:p>
    <w:p w:rsidR="003F7796" w:rsidRPr="003F7796" w:rsidRDefault="003F7796" w:rsidP="003F7796">
      <w:r w:rsidRPr="003F7796">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3F7796" w:rsidRPr="003F7796" w:rsidRDefault="003F7796" w:rsidP="003F7796">
      <w:r w:rsidRPr="003F7796">
        <w:t>5. Боровский Е.В. Терапевтическая стоматология /Учебник, МИА –М.2007. С. -626-631, -641-643.</w:t>
      </w:r>
    </w:p>
    <w:p w:rsidR="003F7796" w:rsidRPr="003F7796" w:rsidRDefault="003F7796" w:rsidP="003F7796">
      <w:r w:rsidRPr="003F7796">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3F7796" w:rsidRPr="003F7796" w:rsidRDefault="003F7796" w:rsidP="003F7796">
      <w:r w:rsidRPr="003F7796">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3F7796" w:rsidRPr="003F7796" w:rsidRDefault="003F7796" w:rsidP="003F7796">
      <w:r w:rsidRPr="003F7796">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3F7796" w:rsidRPr="003F7796" w:rsidRDefault="003F7796" w:rsidP="003F7796">
      <w:r w:rsidRPr="003F7796">
        <w:lastRenderedPageBreak/>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3F7796" w:rsidRPr="003F7796" w:rsidRDefault="003F7796" w:rsidP="003F7796">
      <w:r w:rsidRPr="003F7796">
        <w:t>10.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3F7796" w:rsidRPr="003F7796" w:rsidRDefault="003F7796" w:rsidP="003F7796">
      <w:r w:rsidRPr="003F7796">
        <w:t>11. Ласкарис Д. Лечение заболеваний слизистой оболочки рта: Руководство для врачей. – М.: ООО «Медицинское информационное агентство», 2006. С. -118-120, -299.</w:t>
      </w:r>
    </w:p>
    <w:p w:rsidR="003F7796" w:rsidRPr="003F7796" w:rsidRDefault="003F7796" w:rsidP="003F7796">
      <w:r w:rsidRPr="003F7796">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3F7796" w:rsidRPr="003F7796" w:rsidRDefault="003F7796" w:rsidP="003F7796">
      <w:r w:rsidRPr="003F7796">
        <w:t>13. Машкиллейсон А.Л. Совершенствование лечения лейкоплакий слизистой оболочки рта / Методические рекомендации 1985, М. С. -3-6. ГЦНБ М/10269.</w:t>
      </w:r>
    </w:p>
    <w:p w:rsidR="003F7796" w:rsidRPr="003F7796" w:rsidRDefault="003F7796" w:rsidP="003F7796">
      <w:r w:rsidRPr="003F7796">
        <w:t>14. Морозова С.И., Савельева Н.А. Заболевания слизистой оболочки рта. /Атлас. Москва-МИА 2012 С. -62-71, -87-95.</w:t>
      </w:r>
    </w:p>
    <w:p w:rsidR="003F7796" w:rsidRPr="003F7796" w:rsidRDefault="003F7796" w:rsidP="003F7796">
      <w:r w:rsidRPr="003F7796">
        <w:t>15. Островский А.Д. Диссертация «Возможности оптической когерентной томографии в диагностики процесса пара- и гиперкератоза СОПР», 2008г.</w:t>
      </w:r>
    </w:p>
    <w:p w:rsidR="003F7796" w:rsidRPr="003F7796" w:rsidRDefault="003F7796" w:rsidP="003F7796">
      <w:r w:rsidRPr="003F7796">
        <w:t>16. Поражения слизистой оболочки ротовой полости белого цвета</w:t>
      </w:r>
    </w:p>
    <w:p w:rsidR="003F7796" w:rsidRPr="003F7796" w:rsidRDefault="003F7796" w:rsidP="003F7796">
      <w:r w:rsidRPr="003F7796">
        <w:t>( лейкоплакия, плоский лишай) : учеб.-метод. пособие / Л.Н. Дедова [ и др.]. – Минск: БГМУ, 2010. – 43с.</w:t>
      </w:r>
    </w:p>
    <w:p w:rsidR="003F7796" w:rsidRPr="003F7796" w:rsidRDefault="003F7796" w:rsidP="003F7796">
      <w:r w:rsidRPr="003F7796">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3F7796" w:rsidRPr="003F7796" w:rsidRDefault="003F7796" w:rsidP="003F7796">
      <w:r w:rsidRPr="003F7796">
        <w:t>18. Рабинович О.Ф., Рабинович И.М., Разживина Н.В., Банченко Г.В. – М., 2008. -14 с.</w:t>
      </w:r>
    </w:p>
    <w:p w:rsidR="003F7796" w:rsidRPr="003F7796" w:rsidRDefault="003F7796" w:rsidP="003F7796">
      <w:r w:rsidRPr="003F7796">
        <w:t>19. Робустова Т.Г. Хирургическая стоматология / Учебник, - 4-е изд., перераб. и доп. – М.: ОАО Издательство «Медицина», 2010. – 688с.: ил.</w:t>
      </w:r>
    </w:p>
    <w:p w:rsidR="003F7796" w:rsidRPr="003F7796" w:rsidRDefault="003F7796" w:rsidP="003F7796">
      <w:r w:rsidRPr="003F7796">
        <w:t>20. Рыбаков А.И., Банченко Г.В. Заболевания слизистой оболочки полости рта М., «Медицина», 1978, 232 с., ил.</w:t>
      </w:r>
    </w:p>
    <w:p w:rsidR="003F7796" w:rsidRPr="003F7796" w:rsidRDefault="003F7796" w:rsidP="003F7796">
      <w:r w:rsidRPr="003F7796">
        <w:t>21. Сильвермен С. Заболевания полости рта / Сол Сильвермен, Л. Рой Эверсоул, Эдмонд Л. Трулав ; пер. с англ. – М. : МЕДпресс-информ, 2010. – 472 с. : ил.</w:t>
      </w:r>
    </w:p>
    <w:p w:rsidR="003F7796" w:rsidRPr="003F7796" w:rsidRDefault="003F7796" w:rsidP="003F7796">
      <w:r w:rsidRPr="003F7796">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3F7796" w:rsidRPr="003F7796" w:rsidRDefault="003F7796" w:rsidP="003F7796">
      <w:r w:rsidRPr="003F7796">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3F7796" w:rsidRPr="003F7796" w:rsidRDefault="003F7796" w:rsidP="003F7796">
      <w:r w:rsidRPr="003F7796">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3F7796" w:rsidRPr="003F7796" w:rsidRDefault="003F7796" w:rsidP="003F7796">
      <w:pPr>
        <w:rPr>
          <w:lang w:val="en-US"/>
        </w:rPr>
      </w:pPr>
      <w:r w:rsidRPr="003F7796">
        <w:rPr>
          <w:lang w:val="en-US"/>
        </w:rPr>
        <w:t>25. Banoczy J. Oral leukoplakia. Akademia i Kiado, Budapest, 1982, 231 p.</w:t>
      </w:r>
    </w:p>
    <w:p w:rsidR="0062388E" w:rsidRPr="003F7796" w:rsidRDefault="0062388E">
      <w:pPr>
        <w:rPr>
          <w:lang w:val="en-US"/>
        </w:rPr>
      </w:pPr>
      <w:bookmarkStart w:id="0" w:name="_GoBack"/>
      <w:bookmarkEnd w:id="0"/>
    </w:p>
    <w:sectPr w:rsidR="0062388E" w:rsidRPr="003F7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06"/>
    <w:rsid w:val="003F7796"/>
    <w:rsid w:val="0062388E"/>
    <w:rsid w:val="00BD1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A355D-B595-460C-B11D-59963324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77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7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7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77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7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796"/>
    <w:rPr>
      <w:b/>
      <w:bCs/>
    </w:rPr>
  </w:style>
  <w:style w:type="character" w:customStyle="1" w:styleId="apple-converted-space">
    <w:name w:val="apple-converted-space"/>
    <w:basedOn w:val="a0"/>
    <w:rsid w:val="003F7796"/>
  </w:style>
  <w:style w:type="character" w:styleId="a5">
    <w:name w:val="Emphasis"/>
    <w:basedOn w:val="a0"/>
    <w:uiPriority w:val="20"/>
    <w:qFormat/>
    <w:rsid w:val="003F7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11804</Words>
  <Characters>67285</Characters>
  <Application>Microsoft Office Word</Application>
  <DocSecurity>0</DocSecurity>
  <Lines>560</Lines>
  <Paragraphs>157</Paragraphs>
  <ScaleCrop>false</ScaleCrop>
  <Company/>
  <LinksUpToDate>false</LinksUpToDate>
  <CharactersWithSpaces>78932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SP12</dc:creator>
  <cp:keywords/>
  <dc:description/>
  <cp:lastModifiedBy>SP12</cp:lastModifiedBy>
  <cp:revision>3</cp:revision>
  <dcterms:created xsi:type="dcterms:W3CDTF">2015-06-04T07:35:00Z</dcterms:created>
  <dcterms:modified xsi:type="dcterms:W3CDTF">2015-06-04T07:35:00Z</dcterms:modified>
</cp:coreProperties>
</file>